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69" w:rsidRPr="002E4AE5" w:rsidRDefault="00C14269" w:rsidP="00EC0AFC">
      <w:pPr>
        <w:jc w:val="center"/>
        <w:rPr>
          <w:smallCaps/>
        </w:rPr>
      </w:pPr>
    </w:p>
    <w:p w:rsidR="00C14269" w:rsidRPr="002E4AE5" w:rsidRDefault="00C14269" w:rsidP="00EC0AFC">
      <w:pPr>
        <w:jc w:val="center"/>
        <w:rPr>
          <w:smallCaps/>
        </w:rPr>
      </w:pPr>
    </w:p>
    <w:p w:rsidR="006737F0" w:rsidRPr="009D6388" w:rsidRDefault="006737F0" w:rsidP="006737F0">
      <w:pPr>
        <w:tabs>
          <w:tab w:val="left" w:pos="180"/>
        </w:tabs>
        <w:jc w:val="center"/>
      </w:pPr>
      <w:r w:rsidRPr="009D6388">
        <w:t xml:space="preserve">Федеральная служба по надзору в сфере защиты прав потребителей </w:t>
      </w:r>
    </w:p>
    <w:p w:rsidR="006737F0" w:rsidRPr="009D6388" w:rsidRDefault="006737F0" w:rsidP="006737F0">
      <w:pPr>
        <w:tabs>
          <w:tab w:val="left" w:pos="180"/>
        </w:tabs>
        <w:jc w:val="center"/>
      </w:pPr>
      <w:r w:rsidRPr="009D6388">
        <w:t>и благополучия человека</w:t>
      </w:r>
    </w:p>
    <w:p w:rsidR="004F1E26" w:rsidRDefault="004F1E26" w:rsidP="00A66524">
      <w:pPr>
        <w:ind w:right="-32" w:firstLine="540"/>
        <w:jc w:val="center"/>
      </w:pPr>
    </w:p>
    <w:p w:rsidR="00A66524" w:rsidRPr="009D6388" w:rsidRDefault="00A66524" w:rsidP="00A66524">
      <w:pPr>
        <w:ind w:right="-32" w:firstLine="540"/>
        <w:jc w:val="center"/>
      </w:pPr>
      <w:r w:rsidRPr="009D6388">
        <w:t>Федеральное казенное учреждение здравоохранения</w:t>
      </w:r>
    </w:p>
    <w:p w:rsidR="00A66524" w:rsidRPr="009D6388" w:rsidRDefault="00A66524" w:rsidP="00A66524">
      <w:pPr>
        <w:ind w:right="-32" w:firstLine="540"/>
        <w:jc w:val="center"/>
      </w:pPr>
      <w:r w:rsidRPr="009D6388">
        <w:t>«Иркутский ордена Трудового Красного Знамени научно-исследовательский противочумный институт Сибири и Дальнего Востока»</w:t>
      </w:r>
    </w:p>
    <w:p w:rsidR="00A66524" w:rsidRPr="009D6388" w:rsidRDefault="00A66524" w:rsidP="00A66524">
      <w:pPr>
        <w:ind w:right="-32" w:firstLine="540"/>
        <w:jc w:val="both"/>
      </w:pPr>
    </w:p>
    <w:p w:rsidR="00A66524" w:rsidRDefault="00A66524" w:rsidP="00A66524">
      <w:pPr>
        <w:ind w:right="-32" w:firstLine="540"/>
        <w:jc w:val="center"/>
      </w:pPr>
      <w:r w:rsidRPr="00EF512A">
        <w:t>Управление Федеральной службы по надзору в сфере защиты прав потребителей и благополучия человека по Иркутской области</w:t>
      </w:r>
    </w:p>
    <w:p w:rsidR="00A66524" w:rsidRDefault="00A66524" w:rsidP="00A66524">
      <w:pPr>
        <w:ind w:right="-32" w:firstLine="540"/>
        <w:jc w:val="center"/>
      </w:pPr>
    </w:p>
    <w:p w:rsidR="00A66524" w:rsidRDefault="00A66524" w:rsidP="00A66524">
      <w:pPr>
        <w:ind w:right="-32" w:firstLine="540"/>
        <w:jc w:val="center"/>
      </w:pPr>
      <w:r w:rsidRPr="00EF512A">
        <w:t xml:space="preserve"> Ф</w:t>
      </w:r>
      <w:r>
        <w:t>едеральное бюджетное учреждение здравоохранения</w:t>
      </w:r>
    </w:p>
    <w:p w:rsidR="00A66524" w:rsidRPr="002B0C4D" w:rsidRDefault="00A66524" w:rsidP="00A66524">
      <w:pPr>
        <w:ind w:right="-32" w:firstLine="540"/>
        <w:jc w:val="center"/>
      </w:pPr>
      <w:r w:rsidRPr="00EF512A">
        <w:t>«Центр гигиены и эпидемиологии в Иркутской области»</w:t>
      </w:r>
      <w:r w:rsidR="0078036F">
        <w:t xml:space="preserve"> Роспотребнадзора</w:t>
      </w:r>
    </w:p>
    <w:p w:rsidR="00A66524" w:rsidRPr="002B0C4D" w:rsidRDefault="00A66524" w:rsidP="00A66524">
      <w:pPr>
        <w:ind w:right="-32"/>
        <w:jc w:val="both"/>
      </w:pPr>
    </w:p>
    <w:p w:rsidR="002A283D" w:rsidRPr="002E4AE5" w:rsidRDefault="002A283D" w:rsidP="003639D3">
      <w:pPr>
        <w:jc w:val="center"/>
        <w:rPr>
          <w:b/>
          <w:bCs/>
          <w:sz w:val="32"/>
          <w:szCs w:val="32"/>
        </w:rPr>
      </w:pPr>
    </w:p>
    <w:p w:rsidR="00EC0AFC" w:rsidRPr="002E4AE5" w:rsidRDefault="00EC0AFC" w:rsidP="003639D3">
      <w:pPr>
        <w:jc w:val="center"/>
        <w:rPr>
          <w:b/>
          <w:bCs/>
          <w:caps/>
          <w:sz w:val="32"/>
          <w:szCs w:val="32"/>
        </w:rPr>
      </w:pPr>
    </w:p>
    <w:p w:rsidR="00492CC8" w:rsidRPr="002E4AE5" w:rsidRDefault="006737F0" w:rsidP="001C7804">
      <w:pPr>
        <w:jc w:val="center"/>
        <w:rPr>
          <w:b/>
          <w:bCs/>
          <w:caps/>
        </w:rPr>
      </w:pPr>
      <w:proofErr w:type="gramStart"/>
      <w:r w:rsidRPr="002E4AE5">
        <w:rPr>
          <w:b/>
          <w:bCs/>
          <w:caps/>
          <w:lang w:val="en-US"/>
        </w:rPr>
        <w:t>I</w:t>
      </w:r>
      <w:r w:rsidR="00A66524">
        <w:rPr>
          <w:b/>
          <w:bCs/>
          <w:caps/>
        </w:rPr>
        <w:t>Х</w:t>
      </w:r>
      <w:r w:rsidR="00596878" w:rsidRPr="002E4AE5">
        <w:rPr>
          <w:b/>
          <w:bCs/>
          <w:caps/>
        </w:rPr>
        <w:t xml:space="preserve">  </w:t>
      </w:r>
      <w:r w:rsidR="00492CC8" w:rsidRPr="002E4AE5">
        <w:rPr>
          <w:b/>
          <w:bCs/>
          <w:caps/>
        </w:rPr>
        <w:t>Всероссийская</w:t>
      </w:r>
      <w:proofErr w:type="gramEnd"/>
      <w:r w:rsidR="00492CC8" w:rsidRPr="002E4AE5">
        <w:rPr>
          <w:b/>
          <w:bCs/>
          <w:caps/>
        </w:rPr>
        <w:t xml:space="preserve"> </w:t>
      </w:r>
      <w:r w:rsidR="001C7804" w:rsidRPr="002E4AE5">
        <w:rPr>
          <w:b/>
          <w:bCs/>
          <w:caps/>
        </w:rPr>
        <w:t>научно-практическАЯ конференция</w:t>
      </w:r>
      <w:r w:rsidR="00492CC8" w:rsidRPr="002E4AE5">
        <w:rPr>
          <w:b/>
          <w:bCs/>
          <w:caps/>
        </w:rPr>
        <w:t xml:space="preserve"> </w:t>
      </w:r>
    </w:p>
    <w:p w:rsidR="001C7804" w:rsidRPr="002E4AE5" w:rsidRDefault="00596878" w:rsidP="001C7804">
      <w:pPr>
        <w:jc w:val="center"/>
        <w:rPr>
          <w:b/>
          <w:bCs/>
          <w:caps/>
        </w:rPr>
      </w:pPr>
      <w:r w:rsidRPr="002E4AE5">
        <w:rPr>
          <w:b/>
          <w:bCs/>
          <w:caps/>
        </w:rPr>
        <w:t>МОЛОДЫХ УЧЕНЫХ И СПЕЦИАЛИСТОВ</w:t>
      </w:r>
      <w:r w:rsidR="00511F2E" w:rsidRPr="002E4AE5">
        <w:rPr>
          <w:b/>
          <w:bCs/>
          <w:caps/>
        </w:rPr>
        <w:t xml:space="preserve"> РОСПОТРЕБНАДЗОРА</w:t>
      </w:r>
    </w:p>
    <w:p w:rsidR="00511F2E" w:rsidRPr="002E4AE5" w:rsidRDefault="00511F2E" w:rsidP="001C7804">
      <w:pPr>
        <w:jc w:val="center"/>
        <w:rPr>
          <w:b/>
          <w:bCs/>
          <w:caps/>
        </w:rPr>
      </w:pPr>
    </w:p>
    <w:p w:rsidR="00511F2E" w:rsidRPr="002E4AE5" w:rsidRDefault="00511F2E" w:rsidP="001C7804">
      <w:pPr>
        <w:jc w:val="center"/>
        <w:rPr>
          <w:b/>
          <w:bCs/>
          <w:caps/>
        </w:rPr>
      </w:pPr>
    </w:p>
    <w:p w:rsidR="00384BCF" w:rsidRPr="002E4AE5" w:rsidRDefault="001C7804" w:rsidP="00384BCF">
      <w:pPr>
        <w:jc w:val="center"/>
        <w:rPr>
          <w:b/>
          <w:bCs/>
          <w:caps/>
          <w:sz w:val="32"/>
          <w:szCs w:val="32"/>
        </w:rPr>
      </w:pPr>
      <w:r w:rsidRPr="002E4AE5">
        <w:rPr>
          <w:b/>
          <w:bCs/>
          <w:caps/>
          <w:sz w:val="32"/>
          <w:szCs w:val="32"/>
        </w:rPr>
        <w:t>«</w:t>
      </w:r>
      <w:r w:rsidR="00384BCF" w:rsidRPr="002E4AE5">
        <w:rPr>
          <w:b/>
          <w:bCs/>
          <w:caps/>
          <w:sz w:val="32"/>
          <w:szCs w:val="32"/>
        </w:rPr>
        <w:t xml:space="preserve">СОВРЕМЕННЫЕ ПРОБЛЕМЫ </w:t>
      </w:r>
    </w:p>
    <w:p w:rsidR="001C7804" w:rsidRPr="002E4AE5" w:rsidRDefault="00384BCF" w:rsidP="00384BCF">
      <w:pPr>
        <w:jc w:val="center"/>
        <w:rPr>
          <w:b/>
          <w:bCs/>
          <w:caps/>
          <w:sz w:val="32"/>
          <w:szCs w:val="32"/>
        </w:rPr>
      </w:pPr>
      <w:r w:rsidRPr="002E4AE5">
        <w:rPr>
          <w:b/>
          <w:bCs/>
          <w:caps/>
          <w:sz w:val="32"/>
          <w:szCs w:val="32"/>
        </w:rPr>
        <w:t>ЭПИДЕМИОЛОГИИ</w:t>
      </w:r>
      <w:r w:rsidR="00A66524">
        <w:rPr>
          <w:b/>
          <w:bCs/>
          <w:caps/>
          <w:sz w:val="32"/>
          <w:szCs w:val="32"/>
        </w:rPr>
        <w:t>, МИКРОБИОЛОГИИ</w:t>
      </w:r>
      <w:r w:rsidRPr="002E4AE5">
        <w:rPr>
          <w:b/>
          <w:bCs/>
          <w:caps/>
          <w:sz w:val="32"/>
          <w:szCs w:val="32"/>
        </w:rPr>
        <w:t xml:space="preserve"> И ГИГИЕНЫ</w:t>
      </w:r>
      <w:r w:rsidR="001C7804" w:rsidRPr="002E4AE5">
        <w:rPr>
          <w:b/>
          <w:bCs/>
          <w:caps/>
          <w:sz w:val="32"/>
          <w:szCs w:val="32"/>
        </w:rPr>
        <w:t>»</w:t>
      </w:r>
    </w:p>
    <w:p w:rsidR="00EC0AFC" w:rsidRPr="002E4AE5" w:rsidRDefault="00EC0AFC" w:rsidP="003639D3">
      <w:pPr>
        <w:jc w:val="center"/>
        <w:rPr>
          <w:b/>
          <w:bCs/>
          <w:caps/>
          <w:sz w:val="32"/>
          <w:szCs w:val="32"/>
        </w:rPr>
      </w:pPr>
    </w:p>
    <w:p w:rsidR="00EC0AFC" w:rsidRPr="002E4AE5" w:rsidRDefault="00EC0AFC" w:rsidP="003639D3">
      <w:pPr>
        <w:jc w:val="center"/>
        <w:rPr>
          <w:b/>
          <w:bCs/>
          <w:caps/>
          <w:sz w:val="32"/>
          <w:szCs w:val="32"/>
        </w:rPr>
      </w:pPr>
    </w:p>
    <w:p w:rsidR="002A283D" w:rsidRPr="002E4AE5" w:rsidRDefault="002A283D" w:rsidP="00EC0AFC">
      <w:pPr>
        <w:spacing w:line="360" w:lineRule="auto"/>
        <w:jc w:val="center"/>
        <w:rPr>
          <w:b/>
          <w:bCs/>
          <w:sz w:val="32"/>
          <w:szCs w:val="32"/>
        </w:rPr>
      </w:pPr>
    </w:p>
    <w:p w:rsidR="00415190" w:rsidRPr="002E4AE5" w:rsidRDefault="00415190" w:rsidP="00EC0AFC">
      <w:pPr>
        <w:spacing w:after="120"/>
        <w:jc w:val="center"/>
        <w:rPr>
          <w:b/>
          <w:bCs/>
          <w:sz w:val="28"/>
          <w:szCs w:val="28"/>
        </w:rPr>
      </w:pPr>
    </w:p>
    <w:p w:rsidR="00EC0AFC" w:rsidRPr="002E4AE5" w:rsidRDefault="00A66524" w:rsidP="00EC0AFC">
      <w:pPr>
        <w:spacing w:after="120"/>
        <w:jc w:val="center"/>
        <w:rPr>
          <w:b/>
          <w:bCs/>
          <w:sz w:val="32"/>
          <w:szCs w:val="32"/>
        </w:rPr>
      </w:pPr>
      <w:r w:rsidRPr="00981A9E">
        <w:rPr>
          <w:b/>
          <w:bCs/>
          <w:sz w:val="32"/>
          <w:szCs w:val="32"/>
        </w:rPr>
        <w:t>5</w:t>
      </w:r>
      <w:r w:rsidR="00F749EC" w:rsidRPr="00981A9E">
        <w:rPr>
          <w:b/>
          <w:bCs/>
          <w:sz w:val="32"/>
          <w:szCs w:val="32"/>
        </w:rPr>
        <w:t>-</w:t>
      </w:r>
      <w:r w:rsidR="00981A9E" w:rsidRPr="00981A9E">
        <w:rPr>
          <w:b/>
          <w:bCs/>
          <w:sz w:val="32"/>
          <w:szCs w:val="32"/>
        </w:rPr>
        <w:t>7</w:t>
      </w:r>
      <w:r w:rsidR="00F749EC" w:rsidRPr="00981A9E">
        <w:rPr>
          <w:b/>
          <w:bCs/>
          <w:sz w:val="32"/>
          <w:szCs w:val="32"/>
        </w:rPr>
        <w:t xml:space="preserve"> декабря</w:t>
      </w:r>
      <w:r w:rsidR="003F0F30" w:rsidRPr="00981A9E">
        <w:rPr>
          <w:b/>
          <w:bCs/>
          <w:sz w:val="32"/>
          <w:szCs w:val="32"/>
        </w:rPr>
        <w:t xml:space="preserve"> 201</w:t>
      </w:r>
      <w:r w:rsidRPr="00981A9E">
        <w:rPr>
          <w:b/>
          <w:bCs/>
          <w:sz w:val="32"/>
          <w:szCs w:val="32"/>
        </w:rPr>
        <w:t>7</w:t>
      </w:r>
      <w:r w:rsidR="00EC0AFC" w:rsidRPr="00981A9E">
        <w:rPr>
          <w:b/>
          <w:bCs/>
          <w:sz w:val="32"/>
          <w:szCs w:val="32"/>
        </w:rPr>
        <w:t xml:space="preserve"> г.</w:t>
      </w:r>
    </w:p>
    <w:p w:rsidR="006A275F" w:rsidRPr="002E4AE5" w:rsidRDefault="006A275F" w:rsidP="00EC0AFC">
      <w:pPr>
        <w:spacing w:after="120"/>
        <w:jc w:val="center"/>
        <w:rPr>
          <w:b/>
          <w:bCs/>
          <w:sz w:val="28"/>
          <w:szCs w:val="28"/>
        </w:rPr>
      </w:pPr>
    </w:p>
    <w:p w:rsidR="0016374E" w:rsidRPr="002E4AE5" w:rsidRDefault="00EC0AFC" w:rsidP="00EC0AFC">
      <w:pPr>
        <w:spacing w:after="120"/>
        <w:jc w:val="center"/>
        <w:rPr>
          <w:b/>
          <w:bCs/>
          <w:smallCaps/>
          <w:sz w:val="32"/>
          <w:szCs w:val="32"/>
        </w:rPr>
      </w:pPr>
      <w:r w:rsidRPr="002E4AE5">
        <w:rPr>
          <w:b/>
          <w:bCs/>
          <w:smallCaps/>
          <w:sz w:val="32"/>
          <w:szCs w:val="32"/>
        </w:rPr>
        <w:br/>
      </w:r>
    </w:p>
    <w:p w:rsidR="00EC0AFC" w:rsidRPr="00AB2D9E" w:rsidRDefault="009B2937" w:rsidP="00EC0AFC">
      <w:pPr>
        <w:spacing w:after="120"/>
        <w:jc w:val="center"/>
        <w:rPr>
          <w:b/>
          <w:bCs/>
          <w:smallCaps/>
          <w:sz w:val="32"/>
          <w:szCs w:val="32"/>
        </w:rPr>
      </w:pPr>
      <w:r w:rsidRPr="00AB2D9E">
        <w:rPr>
          <w:b/>
          <w:bCs/>
          <w:smallCaps/>
          <w:sz w:val="32"/>
          <w:szCs w:val="32"/>
        </w:rPr>
        <w:t>Информационное письмо</w:t>
      </w:r>
      <w:r w:rsidR="007926A5" w:rsidRPr="00AB2D9E">
        <w:rPr>
          <w:b/>
          <w:bCs/>
          <w:smallCaps/>
          <w:sz w:val="32"/>
          <w:szCs w:val="32"/>
        </w:rPr>
        <w:t xml:space="preserve"> №</w:t>
      </w:r>
      <w:r w:rsidR="00981A9E">
        <w:rPr>
          <w:b/>
          <w:bCs/>
          <w:smallCaps/>
          <w:sz w:val="32"/>
          <w:szCs w:val="32"/>
        </w:rPr>
        <w:t xml:space="preserve"> </w:t>
      </w:r>
      <w:r w:rsidR="0094577F" w:rsidRPr="00AB2D9E">
        <w:rPr>
          <w:b/>
          <w:bCs/>
          <w:smallCaps/>
          <w:sz w:val="32"/>
          <w:szCs w:val="32"/>
        </w:rPr>
        <w:t>2</w:t>
      </w:r>
    </w:p>
    <w:p w:rsidR="00EE3816" w:rsidRPr="002E4AE5" w:rsidRDefault="00EE3816" w:rsidP="00EC0AFC">
      <w:pPr>
        <w:spacing w:after="120"/>
        <w:jc w:val="center"/>
        <w:rPr>
          <w:b/>
          <w:bCs/>
          <w:sz w:val="32"/>
          <w:szCs w:val="32"/>
        </w:rPr>
      </w:pPr>
    </w:p>
    <w:p w:rsidR="00EE3816" w:rsidRPr="002E4AE5" w:rsidRDefault="00EE3816" w:rsidP="00EC0AFC">
      <w:pPr>
        <w:spacing w:after="120"/>
        <w:jc w:val="center"/>
        <w:rPr>
          <w:b/>
          <w:bCs/>
          <w:sz w:val="32"/>
          <w:szCs w:val="32"/>
        </w:rPr>
      </w:pPr>
    </w:p>
    <w:p w:rsidR="00EC0AFC" w:rsidRPr="002E4AE5" w:rsidRDefault="00EC0AFC" w:rsidP="00EC0AFC">
      <w:pPr>
        <w:spacing w:after="120"/>
        <w:jc w:val="center"/>
        <w:rPr>
          <w:b/>
          <w:bCs/>
          <w:sz w:val="28"/>
          <w:szCs w:val="28"/>
        </w:rPr>
      </w:pPr>
    </w:p>
    <w:p w:rsidR="006A275F" w:rsidRPr="002E4AE5" w:rsidRDefault="006A275F" w:rsidP="00304B7B">
      <w:pPr>
        <w:jc w:val="center"/>
        <w:rPr>
          <w:b/>
          <w:bCs/>
          <w:caps/>
          <w:sz w:val="32"/>
          <w:szCs w:val="32"/>
        </w:rPr>
      </w:pPr>
    </w:p>
    <w:p w:rsidR="006A275F" w:rsidRPr="002E4AE5" w:rsidRDefault="006A275F" w:rsidP="00304B7B">
      <w:pPr>
        <w:jc w:val="center"/>
        <w:rPr>
          <w:b/>
          <w:bCs/>
          <w:caps/>
          <w:sz w:val="32"/>
          <w:szCs w:val="32"/>
        </w:rPr>
      </w:pPr>
    </w:p>
    <w:p w:rsidR="00DD2B6D" w:rsidRDefault="00DD2B6D" w:rsidP="006F38A4">
      <w:pPr>
        <w:tabs>
          <w:tab w:val="left" w:pos="426"/>
        </w:tabs>
        <w:jc w:val="center"/>
        <w:rPr>
          <w:b/>
          <w:bCs/>
          <w:caps/>
          <w:sz w:val="32"/>
          <w:szCs w:val="32"/>
        </w:rPr>
      </w:pPr>
    </w:p>
    <w:p w:rsidR="00DB0111" w:rsidRPr="002E4AE5" w:rsidRDefault="00DB0111" w:rsidP="006F38A4">
      <w:pPr>
        <w:tabs>
          <w:tab w:val="left" w:pos="426"/>
        </w:tabs>
        <w:jc w:val="center"/>
        <w:rPr>
          <w:b/>
          <w:bCs/>
          <w:caps/>
          <w:sz w:val="32"/>
          <w:szCs w:val="32"/>
        </w:rPr>
      </w:pPr>
    </w:p>
    <w:p w:rsidR="00596878" w:rsidRPr="002E4AE5" w:rsidRDefault="00596878" w:rsidP="00596878">
      <w:pPr>
        <w:spacing w:after="120"/>
        <w:jc w:val="center"/>
        <w:rPr>
          <w:b/>
          <w:bCs/>
          <w:sz w:val="28"/>
          <w:szCs w:val="28"/>
        </w:rPr>
      </w:pPr>
    </w:p>
    <w:p w:rsidR="00596878" w:rsidRPr="002E4AE5" w:rsidRDefault="00596878" w:rsidP="00596878">
      <w:pPr>
        <w:spacing w:after="120"/>
        <w:jc w:val="center"/>
        <w:rPr>
          <w:b/>
          <w:bCs/>
          <w:sz w:val="28"/>
          <w:szCs w:val="28"/>
        </w:rPr>
      </w:pPr>
    </w:p>
    <w:p w:rsidR="00596878" w:rsidRPr="002E4AE5" w:rsidRDefault="00A66524" w:rsidP="0059687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</w:t>
      </w:r>
      <w:r w:rsidR="00596878" w:rsidRPr="002E4AE5">
        <w:rPr>
          <w:b/>
          <w:bCs/>
          <w:sz w:val="28"/>
          <w:szCs w:val="28"/>
        </w:rPr>
        <w:t xml:space="preserve">, Россия </w:t>
      </w:r>
    </w:p>
    <w:p w:rsidR="00596878" w:rsidRPr="00A959BF" w:rsidRDefault="00596878" w:rsidP="00A959BF">
      <w:pPr>
        <w:tabs>
          <w:tab w:val="left" w:pos="426"/>
        </w:tabs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959BF" w:rsidRDefault="00A959BF" w:rsidP="00A959BF">
      <w:pPr>
        <w:tabs>
          <w:tab w:val="left" w:pos="426"/>
        </w:tabs>
        <w:jc w:val="center"/>
        <w:rPr>
          <w:b/>
          <w:bCs/>
          <w:caps/>
          <w:sz w:val="28"/>
          <w:szCs w:val="28"/>
        </w:rPr>
      </w:pPr>
    </w:p>
    <w:p w:rsidR="00A959BF" w:rsidRPr="00BA2C0E" w:rsidRDefault="00A959BF" w:rsidP="00A959BF">
      <w:pPr>
        <w:tabs>
          <w:tab w:val="left" w:pos="426"/>
        </w:tabs>
        <w:jc w:val="center"/>
        <w:rPr>
          <w:b/>
          <w:bCs/>
          <w:caps/>
          <w:sz w:val="26"/>
          <w:szCs w:val="26"/>
        </w:rPr>
      </w:pPr>
    </w:p>
    <w:p w:rsidR="003639D3" w:rsidRPr="00BA2C0E" w:rsidRDefault="003639D3" w:rsidP="00A959BF">
      <w:pPr>
        <w:tabs>
          <w:tab w:val="left" w:pos="426"/>
        </w:tabs>
        <w:jc w:val="center"/>
        <w:rPr>
          <w:b/>
          <w:bCs/>
          <w:caps/>
          <w:sz w:val="26"/>
          <w:szCs w:val="26"/>
        </w:rPr>
      </w:pPr>
      <w:r w:rsidRPr="00BA2C0E">
        <w:rPr>
          <w:b/>
          <w:bCs/>
          <w:caps/>
          <w:sz w:val="26"/>
          <w:szCs w:val="26"/>
        </w:rPr>
        <w:lastRenderedPageBreak/>
        <w:t>Уважаемые коллеги!</w:t>
      </w:r>
    </w:p>
    <w:p w:rsidR="001F7F54" w:rsidRPr="00BA2C0E" w:rsidRDefault="001F7F54" w:rsidP="00A959BF">
      <w:pPr>
        <w:pStyle w:val="a3"/>
        <w:tabs>
          <w:tab w:val="left" w:pos="426"/>
        </w:tabs>
        <w:rPr>
          <w:b/>
          <w:bCs/>
          <w:caps w:val="0"/>
          <w:smallCaps/>
          <w:sz w:val="26"/>
          <w:szCs w:val="26"/>
        </w:rPr>
      </w:pPr>
      <w:r w:rsidRPr="00BA2C0E">
        <w:rPr>
          <w:b/>
          <w:bCs/>
          <w:caps w:val="0"/>
          <w:smallCaps/>
          <w:sz w:val="26"/>
          <w:szCs w:val="26"/>
        </w:rPr>
        <w:t xml:space="preserve">Организационный комитет </w:t>
      </w:r>
    </w:p>
    <w:p w:rsidR="00596878" w:rsidRPr="00BA2C0E" w:rsidRDefault="001F7F54" w:rsidP="00A959BF">
      <w:pPr>
        <w:ind w:left="-426" w:right="-2"/>
        <w:jc w:val="center"/>
        <w:rPr>
          <w:sz w:val="26"/>
          <w:szCs w:val="26"/>
        </w:rPr>
      </w:pPr>
      <w:r w:rsidRPr="00BA2C0E">
        <w:rPr>
          <w:sz w:val="26"/>
          <w:szCs w:val="26"/>
        </w:rPr>
        <w:t xml:space="preserve">приглашает </w:t>
      </w:r>
      <w:r w:rsidR="003639D3" w:rsidRPr="00BA2C0E">
        <w:rPr>
          <w:sz w:val="26"/>
          <w:szCs w:val="26"/>
        </w:rPr>
        <w:t>Вас принять участие</w:t>
      </w:r>
      <w:r w:rsidR="002A283D" w:rsidRPr="00BA2C0E">
        <w:rPr>
          <w:sz w:val="26"/>
          <w:szCs w:val="26"/>
        </w:rPr>
        <w:t xml:space="preserve"> </w:t>
      </w:r>
      <w:r w:rsidR="003639D3" w:rsidRPr="00BA2C0E">
        <w:rPr>
          <w:sz w:val="26"/>
          <w:szCs w:val="26"/>
        </w:rPr>
        <w:t>в работе</w:t>
      </w:r>
      <w:r w:rsidR="00492CC8" w:rsidRPr="00BA2C0E">
        <w:rPr>
          <w:sz w:val="26"/>
          <w:szCs w:val="26"/>
        </w:rPr>
        <w:t xml:space="preserve"> </w:t>
      </w:r>
    </w:p>
    <w:p w:rsidR="00384BCF" w:rsidRPr="00BA2C0E" w:rsidRDefault="0078036F" w:rsidP="00A959BF">
      <w:pPr>
        <w:ind w:left="-426" w:right="-2"/>
        <w:jc w:val="center"/>
        <w:rPr>
          <w:b/>
          <w:bCs/>
          <w:sz w:val="26"/>
          <w:szCs w:val="26"/>
        </w:rPr>
      </w:pPr>
      <w:r w:rsidRPr="002E4AE5">
        <w:rPr>
          <w:b/>
          <w:bCs/>
          <w:caps/>
          <w:lang w:val="en-US"/>
        </w:rPr>
        <w:t>I</w:t>
      </w:r>
      <w:r>
        <w:rPr>
          <w:b/>
          <w:bCs/>
          <w:caps/>
        </w:rPr>
        <w:t>Х</w:t>
      </w:r>
      <w:r w:rsidR="00596878" w:rsidRPr="00BA2C0E">
        <w:rPr>
          <w:b/>
          <w:bCs/>
          <w:sz w:val="26"/>
          <w:szCs w:val="26"/>
        </w:rPr>
        <w:t xml:space="preserve"> Всероссийской научно-практической конференции </w:t>
      </w:r>
    </w:p>
    <w:p w:rsidR="00596878" w:rsidRPr="00BA2C0E" w:rsidRDefault="00596878" w:rsidP="00A959BF">
      <w:pPr>
        <w:ind w:left="-426" w:right="-2"/>
        <w:jc w:val="center"/>
        <w:rPr>
          <w:b/>
          <w:bCs/>
          <w:sz w:val="26"/>
          <w:szCs w:val="26"/>
        </w:rPr>
      </w:pPr>
      <w:r w:rsidRPr="00BA2C0E">
        <w:rPr>
          <w:b/>
          <w:bCs/>
          <w:sz w:val="26"/>
          <w:szCs w:val="26"/>
        </w:rPr>
        <w:t>молодых ученых и специалистов Роспотребнадзора:</w:t>
      </w:r>
      <w:r w:rsidRPr="00BA2C0E">
        <w:rPr>
          <w:sz w:val="26"/>
          <w:szCs w:val="26"/>
        </w:rPr>
        <w:t xml:space="preserve"> </w:t>
      </w:r>
    </w:p>
    <w:p w:rsidR="00596878" w:rsidRPr="00BA2C0E" w:rsidRDefault="00596878" w:rsidP="00A959BF">
      <w:pPr>
        <w:ind w:left="-426" w:right="-2"/>
        <w:jc w:val="center"/>
        <w:rPr>
          <w:b/>
          <w:bCs/>
          <w:sz w:val="26"/>
          <w:szCs w:val="26"/>
        </w:rPr>
      </w:pPr>
    </w:p>
    <w:p w:rsidR="00A66524" w:rsidRDefault="00596878" w:rsidP="00A959BF">
      <w:pPr>
        <w:ind w:left="-426" w:right="-2"/>
        <w:jc w:val="center"/>
        <w:rPr>
          <w:b/>
          <w:bCs/>
          <w:i/>
          <w:iCs/>
          <w:sz w:val="26"/>
          <w:szCs w:val="26"/>
        </w:rPr>
      </w:pPr>
      <w:r w:rsidRPr="00BA2C0E">
        <w:rPr>
          <w:b/>
          <w:bCs/>
          <w:sz w:val="26"/>
          <w:szCs w:val="26"/>
        </w:rPr>
        <w:t>«</w:t>
      </w:r>
      <w:r w:rsidR="00384BCF" w:rsidRPr="00BA2C0E">
        <w:rPr>
          <w:b/>
          <w:bCs/>
          <w:i/>
          <w:iCs/>
          <w:sz w:val="26"/>
          <w:szCs w:val="26"/>
        </w:rPr>
        <w:t>СОВРЕМЕННЫЕ ПРОБЛЕМЫ ЭПИДЕМИОЛОГИИ</w:t>
      </w:r>
      <w:r w:rsidR="00A66524">
        <w:rPr>
          <w:b/>
          <w:bCs/>
          <w:i/>
          <w:iCs/>
          <w:sz w:val="26"/>
          <w:szCs w:val="26"/>
        </w:rPr>
        <w:t>, МИКРОБИОЛОГИИ</w:t>
      </w:r>
      <w:r w:rsidR="00384BCF" w:rsidRPr="00BA2C0E">
        <w:rPr>
          <w:b/>
          <w:bCs/>
          <w:i/>
          <w:iCs/>
          <w:sz w:val="26"/>
          <w:szCs w:val="26"/>
        </w:rPr>
        <w:t xml:space="preserve"> </w:t>
      </w:r>
    </w:p>
    <w:p w:rsidR="00596878" w:rsidRPr="00BA2C0E" w:rsidRDefault="00384BCF" w:rsidP="00A959BF">
      <w:pPr>
        <w:ind w:left="-426" w:right="-2"/>
        <w:jc w:val="center"/>
        <w:rPr>
          <w:b/>
          <w:bCs/>
          <w:sz w:val="26"/>
          <w:szCs w:val="26"/>
        </w:rPr>
      </w:pPr>
      <w:r w:rsidRPr="00BA2C0E">
        <w:rPr>
          <w:b/>
          <w:bCs/>
          <w:i/>
          <w:iCs/>
          <w:sz w:val="26"/>
          <w:szCs w:val="26"/>
        </w:rPr>
        <w:t>И ГИГИЕНЫ</w:t>
      </w:r>
      <w:r w:rsidR="00596878" w:rsidRPr="00BA2C0E">
        <w:rPr>
          <w:b/>
          <w:bCs/>
          <w:sz w:val="26"/>
          <w:szCs w:val="26"/>
        </w:rPr>
        <w:t>»</w:t>
      </w:r>
    </w:p>
    <w:p w:rsidR="00DD2B6D" w:rsidRPr="00D64D31" w:rsidRDefault="00596878" w:rsidP="00A959BF">
      <w:pPr>
        <w:tabs>
          <w:tab w:val="left" w:pos="426"/>
          <w:tab w:val="left" w:pos="993"/>
        </w:tabs>
        <w:jc w:val="center"/>
        <w:rPr>
          <w:b/>
          <w:bCs/>
          <w:i/>
          <w:iCs/>
          <w:caps/>
          <w:sz w:val="14"/>
          <w:szCs w:val="26"/>
        </w:rPr>
      </w:pPr>
      <w:r w:rsidRPr="00BA2C0E">
        <w:rPr>
          <w:b/>
          <w:bCs/>
          <w:i/>
          <w:iCs/>
          <w:caps/>
          <w:sz w:val="26"/>
          <w:szCs w:val="26"/>
        </w:rPr>
        <w:t xml:space="preserve"> </w:t>
      </w:r>
    </w:p>
    <w:p w:rsidR="00981A9E" w:rsidRPr="002B0C4D" w:rsidRDefault="004F1E26" w:rsidP="00981A9E">
      <w:pPr>
        <w:ind w:right="-32" w:firstLine="540"/>
        <w:jc w:val="both"/>
        <w:rPr>
          <w:b/>
        </w:rPr>
      </w:pPr>
      <w:r>
        <w:rPr>
          <w:color w:val="000000"/>
        </w:rPr>
        <w:t>В</w:t>
      </w:r>
      <w:r w:rsidR="00981A9E" w:rsidRPr="002B0C4D">
        <w:rPr>
          <w:color w:val="000000"/>
        </w:rPr>
        <w:t xml:space="preserve"> соответствии с </w:t>
      </w:r>
      <w:r w:rsidR="00981A9E" w:rsidRPr="002B0C4D">
        <w:t xml:space="preserve">Приказом Федеральной службы по надзору в сфере защиты прав потребителей и благополучия человека от </w:t>
      </w:r>
      <w:r w:rsidR="00981A9E">
        <w:t>17.05.</w:t>
      </w:r>
      <w:r w:rsidR="00981A9E" w:rsidRPr="00C92C05">
        <w:t xml:space="preserve">2017  № </w:t>
      </w:r>
      <w:r w:rsidR="00981A9E">
        <w:t>345</w:t>
      </w:r>
      <w:r w:rsidR="00981A9E" w:rsidRPr="00C92C05">
        <w:t xml:space="preserve"> </w:t>
      </w:r>
      <w:r w:rsidR="00981A9E" w:rsidRPr="00C92C05">
        <w:rPr>
          <w:b/>
        </w:rPr>
        <w:t>5</w:t>
      </w:r>
      <w:r w:rsidR="00981A9E" w:rsidRPr="00C92C05">
        <w:rPr>
          <w:b/>
          <w:color w:val="000000"/>
        </w:rPr>
        <w:t>-7 декабря 2017 г.</w:t>
      </w:r>
      <w:r w:rsidR="00981A9E" w:rsidRPr="002B0C4D">
        <w:rPr>
          <w:b/>
          <w:color w:val="000000"/>
        </w:rPr>
        <w:t xml:space="preserve"> </w:t>
      </w:r>
      <w:r w:rsidR="00981A9E" w:rsidRPr="002B0C4D">
        <w:rPr>
          <w:color w:val="000000"/>
        </w:rPr>
        <w:t xml:space="preserve"> </w:t>
      </w:r>
      <w:r w:rsidR="004143C2">
        <w:rPr>
          <w:color w:val="000000"/>
        </w:rPr>
        <w:t>К</w:t>
      </w:r>
      <w:r>
        <w:rPr>
          <w:color w:val="000000"/>
        </w:rPr>
        <w:t xml:space="preserve">онференция </w:t>
      </w:r>
      <w:r w:rsidRPr="002B0C4D">
        <w:rPr>
          <w:color w:val="000000"/>
        </w:rPr>
        <w:t>молодых ученых и специалистов Роспотребнадзора</w:t>
      </w:r>
      <w:r>
        <w:rPr>
          <w:color w:val="000000"/>
        </w:rPr>
        <w:t xml:space="preserve"> будут проходить </w:t>
      </w:r>
      <w:r w:rsidR="00981A9E" w:rsidRPr="002B0C4D">
        <w:rPr>
          <w:color w:val="000000"/>
        </w:rPr>
        <w:t>на базе Ф</w:t>
      </w:r>
      <w:r w:rsidR="00981A9E">
        <w:rPr>
          <w:color w:val="000000"/>
        </w:rPr>
        <w:t>К</w:t>
      </w:r>
      <w:r w:rsidR="00981A9E" w:rsidRPr="002B0C4D">
        <w:rPr>
          <w:color w:val="000000"/>
        </w:rPr>
        <w:t xml:space="preserve">УЗ </w:t>
      </w:r>
      <w:r w:rsidR="00981A9E">
        <w:rPr>
          <w:color w:val="000000"/>
        </w:rPr>
        <w:t>Иркутский научно-исследовательский противочумный институт Роспотребнадзора</w:t>
      </w:r>
      <w:r w:rsidR="00981A9E" w:rsidRPr="002B0C4D">
        <w:rPr>
          <w:color w:val="000000"/>
        </w:rPr>
        <w:t>.</w:t>
      </w:r>
    </w:p>
    <w:p w:rsidR="0078036F" w:rsidRPr="00D64D31" w:rsidRDefault="0078036F" w:rsidP="0078036F">
      <w:pPr>
        <w:ind w:right="-32" w:firstLine="540"/>
        <w:jc w:val="both"/>
      </w:pPr>
      <w:r w:rsidRPr="00D64D31">
        <w:rPr>
          <w:b/>
        </w:rPr>
        <w:t>Организаторы Конференции:</w:t>
      </w:r>
      <w:r w:rsidRPr="00D64D31">
        <w:t xml:space="preserve"> Федеральная служба по надзору в сфере защиты прав потребителей и благополучия человека, ФКУЗ Иркутский научно-исследовательский противочумный институт Роспотребнадзора, Управление Федеральной службы по надзору в сфере защиты прав потребителей и благополучия человека по Иркутской области, ФБУЗ «Центр гигиены и эпидемиологии в Иркутской области» Роспотребнадзора.</w:t>
      </w:r>
    </w:p>
    <w:p w:rsidR="00A959BF" w:rsidRDefault="00596878" w:rsidP="00F97531">
      <w:pPr>
        <w:shd w:val="clear" w:color="auto" w:fill="FFFFFF"/>
        <w:ind w:right="-2" w:firstLine="687"/>
        <w:jc w:val="both"/>
        <w:outlineLvl w:val="2"/>
      </w:pPr>
      <w:r w:rsidRPr="00D64D31">
        <w:t xml:space="preserve">В </w:t>
      </w:r>
      <w:r w:rsidR="00AD2EED" w:rsidRPr="00D64D31">
        <w:t xml:space="preserve">рамках </w:t>
      </w:r>
      <w:r w:rsidRPr="00D64D31">
        <w:t xml:space="preserve">работы </w:t>
      </w:r>
      <w:r w:rsidR="004143C2">
        <w:t>К</w:t>
      </w:r>
      <w:r w:rsidRPr="00D64D31">
        <w:t xml:space="preserve">онференции </w:t>
      </w:r>
      <w:r w:rsidR="0094577F" w:rsidRPr="00D64D31">
        <w:t>(</w:t>
      </w:r>
      <w:r w:rsidR="0094577F" w:rsidRPr="00981A9E">
        <w:t>0</w:t>
      </w:r>
      <w:r w:rsidR="00A66524" w:rsidRPr="00981A9E">
        <w:t>7</w:t>
      </w:r>
      <w:r w:rsidR="000B626A" w:rsidRPr="00981A9E">
        <w:t>.</w:t>
      </w:r>
      <w:r w:rsidR="00AD2EED" w:rsidRPr="00981A9E">
        <w:t>12.</w:t>
      </w:r>
      <w:r w:rsidR="0094577F" w:rsidRPr="00981A9E">
        <w:t>201</w:t>
      </w:r>
      <w:r w:rsidR="00A66524" w:rsidRPr="00981A9E">
        <w:t>7</w:t>
      </w:r>
      <w:r w:rsidR="0094577F" w:rsidRPr="00D64D31">
        <w:t xml:space="preserve">) </w:t>
      </w:r>
      <w:r w:rsidRPr="00D64D31">
        <w:t xml:space="preserve">состоится </w:t>
      </w:r>
      <w:r w:rsidR="0094577F" w:rsidRPr="00D64D31">
        <w:t xml:space="preserve">заседание </w:t>
      </w:r>
      <w:r w:rsidRPr="00D64D31">
        <w:t>Совета молодых ученых</w:t>
      </w:r>
      <w:r w:rsidR="0094577F" w:rsidRPr="00D64D31">
        <w:t xml:space="preserve"> </w:t>
      </w:r>
      <w:r w:rsidRPr="00D64D31">
        <w:t>и специалистов Роспотребнадзора.</w:t>
      </w:r>
    </w:p>
    <w:p w:rsidR="0005564B" w:rsidRPr="002B0C4D" w:rsidRDefault="0005564B" w:rsidP="0005564B">
      <w:pPr>
        <w:ind w:right="-32" w:firstLine="720"/>
        <w:jc w:val="both"/>
      </w:pPr>
      <w:r w:rsidRPr="002B0C4D">
        <w:t>Для участия в Конференции необходимо заполнить заявку (</w:t>
      </w:r>
      <w:r w:rsidRPr="0005564B">
        <w:t>Приложение 1</w:t>
      </w:r>
      <w:r w:rsidRPr="002B0C4D">
        <w:t xml:space="preserve">) и </w:t>
      </w:r>
      <w:r w:rsidRPr="002B0C4D">
        <w:rPr>
          <w:b/>
        </w:rPr>
        <w:t>не позднее 20 сентября 201</w:t>
      </w:r>
      <w:r>
        <w:rPr>
          <w:b/>
        </w:rPr>
        <w:t>7</w:t>
      </w:r>
      <w:r w:rsidRPr="002B0C4D">
        <w:rPr>
          <w:b/>
        </w:rPr>
        <w:t xml:space="preserve"> г. направить ее  </w:t>
      </w:r>
      <w:r w:rsidRPr="002B0C4D">
        <w:t xml:space="preserve">на адрес электронной почты </w:t>
      </w:r>
      <w:proofErr w:type="spellStart"/>
      <w:r>
        <w:rPr>
          <w:lang w:val="en-US"/>
        </w:rPr>
        <w:t>smy</w:t>
      </w:r>
      <w:proofErr w:type="spellEnd"/>
      <w:r w:rsidRPr="00EF512A">
        <w:t>_</w:t>
      </w:r>
      <w:proofErr w:type="spellStart"/>
      <w:r>
        <w:rPr>
          <w:lang w:val="en-US"/>
        </w:rPr>
        <w:t>irkutsk</w:t>
      </w:r>
      <w:proofErr w:type="spellEnd"/>
      <w:r w:rsidRPr="002B0C4D">
        <w:t>@</w:t>
      </w:r>
      <w:r>
        <w:rPr>
          <w:lang w:val="en-US"/>
        </w:rPr>
        <w:t>mail</w:t>
      </w:r>
      <w:r w:rsidRPr="00EF512A">
        <w:t>.</w:t>
      </w:r>
      <w:proofErr w:type="spellStart"/>
      <w:r>
        <w:rPr>
          <w:lang w:val="en-US"/>
        </w:rPr>
        <w:t>ru</w:t>
      </w:r>
      <w:proofErr w:type="spellEnd"/>
      <w:r w:rsidRPr="002B0C4D">
        <w:t xml:space="preserve">, в теме письма указать «Конференция </w:t>
      </w:r>
      <w:r>
        <w:t>–</w:t>
      </w:r>
      <w:r w:rsidRPr="002B0C4D">
        <w:t xml:space="preserve"> 201</w:t>
      </w:r>
      <w:r w:rsidRPr="00EF512A">
        <w:t>7</w:t>
      </w:r>
      <w:r w:rsidRPr="002B0C4D">
        <w:t xml:space="preserve">». Названия вложенных файлов должны содержать название документа латиницей, затем фамилию участника (Пример: регистрационная карта </w:t>
      </w:r>
      <w:r>
        <w:t>–</w:t>
      </w:r>
      <w:r w:rsidRPr="002B0C4D">
        <w:t xml:space="preserve"> reg_karta_petrov.doc</w:t>
      </w:r>
      <w:r>
        <w:t xml:space="preserve">; </w:t>
      </w:r>
      <w:r w:rsidRPr="002B0C4D">
        <w:t>tezisi_petrov.doc).</w:t>
      </w:r>
    </w:p>
    <w:p w:rsidR="0005564B" w:rsidRPr="002B0C4D" w:rsidRDefault="0005564B" w:rsidP="0005564B">
      <w:pPr>
        <w:ind w:right="-32" w:firstLine="720"/>
        <w:jc w:val="both"/>
      </w:pPr>
      <w:r w:rsidRPr="002B0C4D">
        <w:t>После отправления материалов убедитесь в получении Вашего сообщения путем запроса на подтверждение получения электронного письма.</w:t>
      </w:r>
    </w:p>
    <w:p w:rsidR="00B517BF" w:rsidRDefault="00B517BF" w:rsidP="00B517BF">
      <w:pPr>
        <w:shd w:val="clear" w:color="auto" w:fill="FFFFFF"/>
        <w:ind w:right="-2" w:firstLine="687"/>
        <w:jc w:val="both"/>
        <w:outlineLvl w:val="2"/>
      </w:pPr>
      <w:r>
        <w:t xml:space="preserve">Тезисы, оформленные в соответствии с требованиями (Приложение </w:t>
      </w:r>
      <w:r w:rsidR="0005564B">
        <w:t>2</w:t>
      </w:r>
      <w:r>
        <w:t xml:space="preserve">)  выслать до 1 сентября 2017 г. в электронном виде по адресу: </w:t>
      </w:r>
      <w:hyperlink r:id="rId7" w:history="1">
        <w:r w:rsidRPr="00406C1A">
          <w:rPr>
            <w:rStyle w:val="ae"/>
            <w:u w:val="none"/>
          </w:rPr>
          <w:t>smy_irkutsk@mail.ru</w:t>
        </w:r>
      </w:hyperlink>
      <w:r w:rsidR="00406C1A">
        <w:t>.</w:t>
      </w:r>
    </w:p>
    <w:p w:rsidR="00C14E8A" w:rsidRDefault="00C14E8A" w:rsidP="00B517BF">
      <w:pPr>
        <w:shd w:val="clear" w:color="auto" w:fill="FFFFFF"/>
        <w:ind w:right="-2" w:firstLine="687"/>
        <w:jc w:val="both"/>
        <w:outlineLvl w:val="2"/>
      </w:pPr>
      <w:r>
        <w:t>Тезисы принимаются только при наличии сопроводительного письма руководителя учреждения.</w:t>
      </w:r>
    </w:p>
    <w:p w:rsidR="00B517BF" w:rsidRDefault="00B517BF" w:rsidP="00B517BF">
      <w:pPr>
        <w:shd w:val="clear" w:color="auto" w:fill="FFFFFF"/>
        <w:ind w:right="-2" w:firstLine="687"/>
        <w:jc w:val="both"/>
        <w:outlineLvl w:val="2"/>
      </w:pPr>
      <w:r>
        <w:t>Оргкомитет оставляет за собой право отклонять материалы, не соответствующие вышеуказанным требованиям.</w:t>
      </w:r>
    </w:p>
    <w:p w:rsidR="00B517BF" w:rsidRPr="00D64D31" w:rsidRDefault="00B517BF" w:rsidP="00B517BF">
      <w:pPr>
        <w:shd w:val="clear" w:color="auto" w:fill="FFFFFF"/>
        <w:ind w:right="-2" w:firstLine="687"/>
        <w:jc w:val="both"/>
        <w:outlineLvl w:val="2"/>
      </w:pPr>
      <w:r>
        <w:t>В рамках конференции будет проведен конкурс «Лучшая работа молодого ученого»</w:t>
      </w:r>
      <w:r w:rsidR="00406C1A">
        <w:t>.</w:t>
      </w:r>
    </w:p>
    <w:p w:rsidR="0078036F" w:rsidRPr="00D64D31" w:rsidRDefault="0078036F" w:rsidP="00F97531">
      <w:pPr>
        <w:ind w:right="-32" w:firstLine="687"/>
        <w:jc w:val="both"/>
      </w:pPr>
      <w:r w:rsidRPr="00D64D31">
        <w:rPr>
          <w:b/>
        </w:rPr>
        <w:t>Место проведения конференции</w:t>
      </w:r>
      <w:r w:rsidRPr="00D64D31">
        <w:t>:</w:t>
      </w:r>
      <w:r w:rsidRPr="00D64D31">
        <w:rPr>
          <w:color w:val="000000"/>
        </w:rPr>
        <w:t xml:space="preserve"> </w:t>
      </w:r>
      <w:r w:rsidRPr="00981A9E">
        <w:rPr>
          <w:color w:val="000000"/>
        </w:rPr>
        <w:t>Кемпинг-отель «Ёлочка</w:t>
      </w:r>
      <w:r w:rsidRPr="00D64D31">
        <w:rPr>
          <w:color w:val="000000"/>
        </w:rPr>
        <w:t>».</w:t>
      </w:r>
    </w:p>
    <w:p w:rsidR="00F97531" w:rsidRPr="004D01AC" w:rsidRDefault="00BA2C0E" w:rsidP="00F97531">
      <w:pPr>
        <w:ind w:right="-32" w:firstLine="687"/>
        <w:jc w:val="both"/>
      </w:pPr>
      <w:r w:rsidRPr="00D64D31">
        <w:t>В стоимость номера включено: проживание, завтрак «шведский стол»</w:t>
      </w:r>
      <w:r w:rsidR="0078036F" w:rsidRPr="00D64D31">
        <w:t>, обед и ужин</w:t>
      </w:r>
      <w:r w:rsidR="00F97531">
        <w:t xml:space="preserve"> (стоимость </w:t>
      </w:r>
      <w:r w:rsidR="004F1E26">
        <w:t xml:space="preserve">проживания в двухместном номере – </w:t>
      </w:r>
      <w:r w:rsidR="00F97531">
        <w:t xml:space="preserve">2500 </w:t>
      </w:r>
      <w:proofErr w:type="spellStart"/>
      <w:r w:rsidR="00F97531">
        <w:t>руб</w:t>
      </w:r>
      <w:proofErr w:type="spellEnd"/>
      <w:r w:rsidR="00F97531">
        <w:t>/сут</w:t>
      </w:r>
      <w:r w:rsidR="004F1E26" w:rsidRPr="004F1E26">
        <w:t xml:space="preserve"> </w:t>
      </w:r>
      <w:r w:rsidR="004F1E26">
        <w:t xml:space="preserve">за одного человека, в случае размещения одного человека в двухместном номере без дополнительного заселения – 4000 </w:t>
      </w:r>
      <w:proofErr w:type="spellStart"/>
      <w:r w:rsidR="004F1E26">
        <w:t>руб</w:t>
      </w:r>
      <w:proofErr w:type="spellEnd"/>
      <w:r w:rsidR="004F1E26">
        <w:t>/сут</w:t>
      </w:r>
      <w:r w:rsidR="00F97531">
        <w:t>)</w:t>
      </w:r>
      <w:r w:rsidR="0078036F" w:rsidRPr="00D64D31">
        <w:t>.</w:t>
      </w:r>
      <w:r w:rsidRPr="00D64D31">
        <w:t xml:space="preserve"> </w:t>
      </w:r>
      <w:r w:rsidR="00F97531" w:rsidRPr="002B0C4D">
        <w:t xml:space="preserve">Проживание оплачивается по прибытии на Конференцию. </w:t>
      </w:r>
      <w:r w:rsidR="00F97531" w:rsidRPr="00D64D31">
        <w:t>Расчетный час</w:t>
      </w:r>
      <w:r w:rsidR="00F719DF">
        <w:t xml:space="preserve"> </w:t>
      </w:r>
      <w:r w:rsidR="004D01AC" w:rsidRPr="004D01AC">
        <w:t xml:space="preserve">для выезда </w:t>
      </w:r>
      <w:r w:rsidR="00F97531" w:rsidRPr="004D01AC">
        <w:t>– 12:00.</w:t>
      </w:r>
      <w:r w:rsidR="00283F54" w:rsidRPr="004D01AC">
        <w:t xml:space="preserve"> </w:t>
      </w:r>
    </w:p>
    <w:p w:rsidR="00BA2C0E" w:rsidRPr="00D64D31" w:rsidRDefault="00F97531" w:rsidP="00F97531">
      <w:pPr>
        <w:ind w:right="-32" w:firstLine="687"/>
        <w:jc w:val="both"/>
      </w:pPr>
      <w:r>
        <w:t>Оформление командировочных удостоверений на стойке регистрации</w:t>
      </w:r>
      <w:r w:rsidR="00406C1A">
        <w:t xml:space="preserve"> </w:t>
      </w:r>
      <w:r w:rsidR="004D01AC" w:rsidRPr="004D01AC">
        <w:t>в день приезда</w:t>
      </w:r>
      <w:r>
        <w:t>.</w:t>
      </w:r>
    </w:p>
    <w:p w:rsidR="0094577F" w:rsidRPr="00D64D31" w:rsidRDefault="0094577F" w:rsidP="00F97531">
      <w:pPr>
        <w:tabs>
          <w:tab w:val="left" w:pos="10440"/>
        </w:tabs>
        <w:snapToGrid w:val="0"/>
        <w:ind w:firstLine="687"/>
        <w:jc w:val="both"/>
      </w:pPr>
      <w:r w:rsidRPr="00D64D31">
        <w:t xml:space="preserve">Регистрация участников будет проходить </w:t>
      </w:r>
      <w:r w:rsidR="00981A9E" w:rsidRPr="00981A9E">
        <w:t>4-</w:t>
      </w:r>
      <w:r w:rsidR="00A66524" w:rsidRPr="00981A9E">
        <w:t>5</w:t>
      </w:r>
      <w:r w:rsidR="003F7045" w:rsidRPr="00981A9E">
        <w:t xml:space="preserve"> декабря </w:t>
      </w:r>
      <w:r w:rsidRPr="00D64D31">
        <w:t>в холле</w:t>
      </w:r>
      <w:r w:rsidR="00C86591" w:rsidRPr="00D64D31">
        <w:t xml:space="preserve"> </w:t>
      </w:r>
      <w:r w:rsidR="0078036F" w:rsidRPr="00981A9E">
        <w:t>коттеджа «Ковчег» (место проживания участников конференции)</w:t>
      </w:r>
      <w:r w:rsidR="00DB0111" w:rsidRPr="00981A9E">
        <w:t>.</w:t>
      </w:r>
    </w:p>
    <w:p w:rsidR="00A959BF" w:rsidRPr="00981A9E" w:rsidRDefault="0094577F" w:rsidP="00F97531">
      <w:pPr>
        <w:ind w:firstLine="687"/>
        <w:jc w:val="both"/>
      </w:pPr>
      <w:r w:rsidRPr="00D64D31">
        <w:t>Открытие</w:t>
      </w:r>
      <w:r w:rsidR="004143C2">
        <w:t xml:space="preserve"> К</w:t>
      </w:r>
      <w:r w:rsidR="009D6388">
        <w:t xml:space="preserve">онференции состоится </w:t>
      </w:r>
      <w:r w:rsidR="009D6388" w:rsidRPr="00981A9E">
        <w:t>0</w:t>
      </w:r>
      <w:r w:rsidR="00981A9E" w:rsidRPr="00981A9E">
        <w:t>5</w:t>
      </w:r>
      <w:r w:rsidRPr="00981A9E">
        <w:t xml:space="preserve"> декабря 201</w:t>
      </w:r>
      <w:r w:rsidR="009D6388" w:rsidRPr="00981A9E">
        <w:t>7</w:t>
      </w:r>
      <w:r w:rsidRPr="00D64D31">
        <w:t xml:space="preserve"> г. в 10.00 в конференц-зале </w:t>
      </w:r>
      <w:proofErr w:type="spellStart"/>
      <w:proofErr w:type="gramStart"/>
      <w:r w:rsidR="0078036F" w:rsidRPr="00981A9E">
        <w:rPr>
          <w:color w:val="000000"/>
        </w:rPr>
        <w:t>Кемпинг-отеля</w:t>
      </w:r>
      <w:proofErr w:type="spellEnd"/>
      <w:proofErr w:type="gramEnd"/>
      <w:r w:rsidR="0078036F" w:rsidRPr="00981A9E">
        <w:rPr>
          <w:color w:val="000000"/>
        </w:rPr>
        <w:t xml:space="preserve"> «Ёлочка».</w:t>
      </w:r>
      <w:r w:rsidRPr="00981A9E">
        <w:t xml:space="preserve"> </w:t>
      </w:r>
    </w:p>
    <w:p w:rsidR="00A959BF" w:rsidRPr="00D64D31" w:rsidRDefault="0078036F" w:rsidP="00F97531">
      <w:pPr>
        <w:shd w:val="clear" w:color="auto" w:fill="FFFFFF"/>
        <w:ind w:firstLine="687"/>
        <w:jc w:val="both"/>
      </w:pPr>
      <w:r w:rsidRPr="00981A9E">
        <w:rPr>
          <w:color w:val="000000"/>
        </w:rPr>
        <w:t>Кемпинг-отель «Ёлочка»</w:t>
      </w:r>
      <w:r w:rsidR="00A959BF" w:rsidRPr="00981A9E">
        <w:t xml:space="preserve"> расположен в </w:t>
      </w:r>
      <w:r w:rsidRPr="00981A9E">
        <w:t>40</w:t>
      </w:r>
      <w:r w:rsidR="00A959BF" w:rsidRPr="00981A9E">
        <w:t xml:space="preserve"> минутах </w:t>
      </w:r>
      <w:r w:rsidR="00406C1A" w:rsidRPr="004D01AC">
        <w:t>автотранспортом</w:t>
      </w:r>
      <w:r w:rsidR="00A959BF" w:rsidRPr="00981A9E">
        <w:t xml:space="preserve"> от </w:t>
      </w:r>
      <w:r w:rsidRPr="00981A9E">
        <w:t>АО</w:t>
      </w:r>
      <w:r w:rsidR="00A959BF" w:rsidRPr="00981A9E">
        <w:t xml:space="preserve"> «</w:t>
      </w:r>
      <w:r w:rsidRPr="00981A9E">
        <w:t>Международный Аэропорт Иркутск</w:t>
      </w:r>
      <w:r w:rsidR="00A959BF" w:rsidRPr="00981A9E">
        <w:t>»</w:t>
      </w:r>
      <w:r w:rsidRPr="00981A9E">
        <w:t>.</w:t>
      </w:r>
    </w:p>
    <w:p w:rsidR="00A959BF" w:rsidRPr="00F97DDA" w:rsidRDefault="00A959BF" w:rsidP="00F97531">
      <w:pPr>
        <w:pStyle w:val="a3"/>
        <w:ind w:right="-2" w:firstLine="687"/>
        <w:jc w:val="both"/>
        <w:rPr>
          <w:b/>
          <w:bCs/>
          <w:caps w:val="0"/>
          <w:sz w:val="24"/>
          <w:szCs w:val="24"/>
        </w:rPr>
      </w:pPr>
      <w:r w:rsidRPr="00F97DDA">
        <w:rPr>
          <w:b/>
          <w:bCs/>
          <w:caps w:val="0"/>
          <w:sz w:val="24"/>
          <w:szCs w:val="24"/>
        </w:rPr>
        <w:tab/>
        <w:t xml:space="preserve">Для </w:t>
      </w:r>
      <w:r w:rsidR="00C86591" w:rsidRPr="00F97DDA">
        <w:rPr>
          <w:b/>
          <w:bCs/>
          <w:caps w:val="0"/>
          <w:sz w:val="24"/>
          <w:szCs w:val="24"/>
        </w:rPr>
        <w:t>подтверждения бронирования</w:t>
      </w:r>
      <w:r w:rsidRPr="00F97DDA">
        <w:rPr>
          <w:b/>
          <w:bCs/>
          <w:caps w:val="0"/>
          <w:sz w:val="24"/>
          <w:szCs w:val="24"/>
        </w:rPr>
        <w:t xml:space="preserve"> номера в </w:t>
      </w:r>
      <w:r w:rsidR="0078036F" w:rsidRPr="00F97DDA">
        <w:rPr>
          <w:caps w:val="0"/>
          <w:color w:val="000000"/>
          <w:sz w:val="24"/>
          <w:szCs w:val="24"/>
        </w:rPr>
        <w:t xml:space="preserve">Кемпинг-отель </w:t>
      </w:r>
      <w:r w:rsidR="0078036F" w:rsidRPr="00F97DDA">
        <w:rPr>
          <w:color w:val="000000"/>
          <w:sz w:val="24"/>
          <w:szCs w:val="24"/>
        </w:rPr>
        <w:t>«Ё</w:t>
      </w:r>
      <w:r w:rsidR="0078036F" w:rsidRPr="00F97DDA">
        <w:rPr>
          <w:caps w:val="0"/>
          <w:color w:val="000000"/>
          <w:sz w:val="24"/>
          <w:szCs w:val="24"/>
        </w:rPr>
        <w:t>лочка</w:t>
      </w:r>
      <w:r w:rsidR="0078036F" w:rsidRPr="00F97DDA">
        <w:rPr>
          <w:color w:val="000000"/>
          <w:sz w:val="24"/>
          <w:szCs w:val="24"/>
        </w:rPr>
        <w:t>»</w:t>
      </w:r>
      <w:r w:rsidRPr="00F97DDA">
        <w:rPr>
          <w:b/>
          <w:bCs/>
          <w:caps w:val="0"/>
          <w:sz w:val="24"/>
          <w:szCs w:val="24"/>
        </w:rPr>
        <w:t xml:space="preserve"> </w:t>
      </w:r>
      <w:r w:rsidR="00665BE1" w:rsidRPr="00F97DDA">
        <w:rPr>
          <w:b/>
          <w:bCs/>
          <w:caps w:val="0"/>
          <w:sz w:val="24"/>
          <w:szCs w:val="24"/>
        </w:rPr>
        <w:t xml:space="preserve">и </w:t>
      </w:r>
      <w:proofErr w:type="spellStart"/>
      <w:r w:rsidR="00665BE1" w:rsidRPr="00F97DDA">
        <w:rPr>
          <w:b/>
          <w:bCs/>
          <w:caps w:val="0"/>
          <w:sz w:val="24"/>
          <w:szCs w:val="24"/>
        </w:rPr>
        <w:t>трансфера</w:t>
      </w:r>
      <w:proofErr w:type="spellEnd"/>
      <w:r w:rsidR="00665BE1" w:rsidRPr="00F97DDA">
        <w:rPr>
          <w:b/>
          <w:bCs/>
          <w:caps w:val="0"/>
          <w:sz w:val="24"/>
          <w:szCs w:val="24"/>
        </w:rPr>
        <w:t xml:space="preserve"> до </w:t>
      </w:r>
      <w:proofErr w:type="spellStart"/>
      <w:proofErr w:type="gramStart"/>
      <w:r w:rsidR="00665BE1" w:rsidRPr="00F97DDA">
        <w:rPr>
          <w:b/>
          <w:caps w:val="0"/>
          <w:color w:val="000000"/>
          <w:sz w:val="24"/>
          <w:szCs w:val="24"/>
        </w:rPr>
        <w:t>Кемпинг-отеля</w:t>
      </w:r>
      <w:proofErr w:type="spellEnd"/>
      <w:proofErr w:type="gramEnd"/>
      <w:r w:rsidR="00665BE1" w:rsidRPr="00F97DDA">
        <w:rPr>
          <w:b/>
          <w:caps w:val="0"/>
          <w:color w:val="000000"/>
          <w:sz w:val="24"/>
          <w:szCs w:val="24"/>
        </w:rPr>
        <w:t xml:space="preserve"> </w:t>
      </w:r>
      <w:r w:rsidR="00665BE1" w:rsidRPr="00F97DDA">
        <w:rPr>
          <w:b/>
          <w:color w:val="000000"/>
          <w:sz w:val="24"/>
          <w:szCs w:val="24"/>
        </w:rPr>
        <w:t>«Ё</w:t>
      </w:r>
      <w:r w:rsidR="00665BE1" w:rsidRPr="00F97DDA">
        <w:rPr>
          <w:b/>
          <w:caps w:val="0"/>
          <w:color w:val="000000"/>
          <w:sz w:val="24"/>
          <w:szCs w:val="24"/>
        </w:rPr>
        <w:t>лочка</w:t>
      </w:r>
      <w:r w:rsidR="00665BE1" w:rsidRPr="00F97DDA">
        <w:rPr>
          <w:b/>
          <w:color w:val="000000"/>
          <w:sz w:val="24"/>
          <w:szCs w:val="24"/>
        </w:rPr>
        <w:t>»</w:t>
      </w:r>
      <w:r w:rsidR="00665BE1" w:rsidRPr="00F97DDA">
        <w:rPr>
          <w:b/>
          <w:bCs/>
          <w:caps w:val="0"/>
          <w:sz w:val="24"/>
          <w:szCs w:val="24"/>
        </w:rPr>
        <w:t xml:space="preserve"> </w:t>
      </w:r>
      <w:r w:rsidR="00581957" w:rsidRPr="00F97DDA">
        <w:rPr>
          <w:b/>
          <w:bCs/>
          <w:caps w:val="0"/>
          <w:sz w:val="24"/>
          <w:szCs w:val="24"/>
        </w:rPr>
        <w:t>Вам необходимо заполнить форму</w:t>
      </w:r>
      <w:r w:rsidRPr="00F97DDA">
        <w:rPr>
          <w:b/>
          <w:bCs/>
          <w:caps w:val="0"/>
          <w:sz w:val="24"/>
          <w:szCs w:val="24"/>
        </w:rPr>
        <w:t xml:space="preserve"> «Прибыти</w:t>
      </w:r>
      <w:r w:rsidR="00910049" w:rsidRPr="00F97DDA">
        <w:rPr>
          <w:b/>
          <w:bCs/>
          <w:caps w:val="0"/>
          <w:sz w:val="24"/>
          <w:szCs w:val="24"/>
        </w:rPr>
        <w:t>е</w:t>
      </w:r>
      <w:r w:rsidR="009D6388" w:rsidRPr="00F97DDA">
        <w:rPr>
          <w:b/>
          <w:bCs/>
          <w:caps w:val="0"/>
          <w:sz w:val="24"/>
          <w:szCs w:val="24"/>
        </w:rPr>
        <w:t xml:space="preserve"> и Убытие</w:t>
      </w:r>
      <w:r w:rsidRPr="00F97DDA">
        <w:rPr>
          <w:b/>
          <w:bCs/>
          <w:caps w:val="0"/>
          <w:sz w:val="24"/>
          <w:szCs w:val="24"/>
        </w:rPr>
        <w:t>»</w:t>
      </w:r>
      <w:r w:rsidR="00BA2C0E" w:rsidRPr="00F97DDA">
        <w:rPr>
          <w:b/>
          <w:bCs/>
          <w:caps w:val="0"/>
          <w:sz w:val="24"/>
          <w:szCs w:val="24"/>
        </w:rPr>
        <w:t xml:space="preserve"> </w:t>
      </w:r>
      <w:r w:rsidR="00581957" w:rsidRPr="00F97DDA">
        <w:rPr>
          <w:b/>
          <w:bCs/>
          <w:caps w:val="0"/>
          <w:sz w:val="24"/>
          <w:szCs w:val="24"/>
        </w:rPr>
        <w:t>(Приложение</w:t>
      </w:r>
      <w:r w:rsidR="00B517BF" w:rsidRPr="00F97DDA">
        <w:rPr>
          <w:b/>
          <w:bCs/>
          <w:caps w:val="0"/>
          <w:sz w:val="24"/>
          <w:szCs w:val="24"/>
        </w:rPr>
        <w:t xml:space="preserve"> 2</w:t>
      </w:r>
      <w:r w:rsidR="00581957" w:rsidRPr="00F97DDA">
        <w:rPr>
          <w:b/>
          <w:bCs/>
          <w:caps w:val="0"/>
          <w:sz w:val="24"/>
          <w:szCs w:val="24"/>
        </w:rPr>
        <w:t>)</w:t>
      </w:r>
      <w:r w:rsidR="009D6388" w:rsidRPr="00F97DDA">
        <w:rPr>
          <w:b/>
          <w:bCs/>
          <w:caps w:val="0"/>
          <w:sz w:val="24"/>
          <w:szCs w:val="24"/>
        </w:rPr>
        <w:t xml:space="preserve"> </w:t>
      </w:r>
      <w:r w:rsidR="00CC181F" w:rsidRPr="00F97DDA">
        <w:rPr>
          <w:b/>
          <w:bCs/>
          <w:caps w:val="0"/>
          <w:sz w:val="24"/>
          <w:szCs w:val="24"/>
        </w:rPr>
        <w:t xml:space="preserve">выслать </w:t>
      </w:r>
      <w:r w:rsidR="00CC181F" w:rsidRPr="00F97DDA">
        <w:rPr>
          <w:b/>
          <w:bCs/>
          <w:sz w:val="24"/>
          <w:szCs w:val="24"/>
          <w:u w:val="single"/>
        </w:rPr>
        <w:t xml:space="preserve">не позднее </w:t>
      </w:r>
      <w:r w:rsidR="00406C1A" w:rsidRPr="004D01AC">
        <w:rPr>
          <w:b/>
          <w:bCs/>
          <w:sz w:val="24"/>
          <w:szCs w:val="24"/>
          <w:u w:val="single"/>
        </w:rPr>
        <w:t>1</w:t>
      </w:r>
      <w:r w:rsidR="00CC181F" w:rsidRPr="00F97DDA">
        <w:rPr>
          <w:b/>
          <w:bCs/>
          <w:caps w:val="0"/>
          <w:sz w:val="24"/>
          <w:szCs w:val="24"/>
          <w:u w:val="single"/>
        </w:rPr>
        <w:t xml:space="preserve"> ноября 201</w:t>
      </w:r>
      <w:r w:rsidR="0078036F" w:rsidRPr="00F97DDA">
        <w:rPr>
          <w:b/>
          <w:bCs/>
          <w:caps w:val="0"/>
          <w:sz w:val="24"/>
          <w:szCs w:val="24"/>
          <w:u w:val="single"/>
        </w:rPr>
        <w:t>7</w:t>
      </w:r>
      <w:r w:rsidR="00CC181F" w:rsidRPr="00F97DDA">
        <w:rPr>
          <w:b/>
          <w:bCs/>
          <w:caps w:val="0"/>
          <w:sz w:val="24"/>
          <w:szCs w:val="24"/>
          <w:u w:val="single"/>
        </w:rPr>
        <w:t xml:space="preserve"> года</w:t>
      </w:r>
      <w:r w:rsidR="00CC181F" w:rsidRPr="00F97DDA">
        <w:rPr>
          <w:b/>
          <w:bCs/>
          <w:caps w:val="0"/>
          <w:sz w:val="24"/>
          <w:szCs w:val="24"/>
        </w:rPr>
        <w:t xml:space="preserve"> на адрес электронной почты: </w:t>
      </w:r>
      <w:hyperlink r:id="rId8" w:history="1">
        <w:r w:rsidR="0078036F" w:rsidRPr="00F97DDA">
          <w:rPr>
            <w:rStyle w:val="ae"/>
            <w:b/>
            <w:bCs/>
            <w:caps w:val="0"/>
            <w:sz w:val="24"/>
            <w:szCs w:val="24"/>
            <w:u w:val="none"/>
            <w:lang w:val="en-US"/>
          </w:rPr>
          <w:t>smy</w:t>
        </w:r>
        <w:r w:rsidR="0078036F" w:rsidRPr="00F97DDA">
          <w:rPr>
            <w:rStyle w:val="ae"/>
            <w:b/>
            <w:bCs/>
            <w:caps w:val="0"/>
            <w:sz w:val="24"/>
            <w:szCs w:val="24"/>
            <w:u w:val="none"/>
          </w:rPr>
          <w:t>_</w:t>
        </w:r>
        <w:r w:rsidR="0078036F" w:rsidRPr="00F97DDA">
          <w:rPr>
            <w:rStyle w:val="ae"/>
            <w:b/>
            <w:bCs/>
            <w:caps w:val="0"/>
            <w:sz w:val="24"/>
            <w:szCs w:val="24"/>
            <w:u w:val="none"/>
            <w:lang w:val="en-US"/>
          </w:rPr>
          <w:t>irkutsk</w:t>
        </w:r>
        <w:r w:rsidR="0078036F" w:rsidRPr="00F97DDA">
          <w:rPr>
            <w:rStyle w:val="ae"/>
            <w:b/>
            <w:bCs/>
            <w:caps w:val="0"/>
            <w:sz w:val="24"/>
            <w:szCs w:val="24"/>
            <w:u w:val="none"/>
          </w:rPr>
          <w:t>@</w:t>
        </w:r>
        <w:proofErr w:type="spellStart"/>
        <w:r w:rsidR="0078036F" w:rsidRPr="00F97DDA">
          <w:rPr>
            <w:rStyle w:val="ae"/>
            <w:b/>
            <w:bCs/>
            <w:caps w:val="0"/>
            <w:sz w:val="24"/>
            <w:szCs w:val="24"/>
            <w:u w:val="none"/>
          </w:rPr>
          <w:t>mail.ru</w:t>
        </w:r>
        <w:proofErr w:type="spellEnd"/>
      </w:hyperlink>
      <w:r w:rsidR="00CC181F" w:rsidRPr="00F97DDA">
        <w:rPr>
          <w:b/>
          <w:bCs/>
          <w:caps w:val="0"/>
          <w:sz w:val="24"/>
          <w:szCs w:val="24"/>
        </w:rPr>
        <w:t>, в теме письма указать «Прибытие».</w:t>
      </w:r>
      <w:r w:rsidRPr="00F97DDA">
        <w:rPr>
          <w:b/>
          <w:bCs/>
          <w:caps w:val="0"/>
          <w:sz w:val="24"/>
          <w:szCs w:val="24"/>
        </w:rPr>
        <w:t xml:space="preserve"> </w:t>
      </w:r>
    </w:p>
    <w:p w:rsidR="00C14E8A" w:rsidRPr="004D01AC" w:rsidRDefault="00C14E8A" w:rsidP="00F97531">
      <w:pPr>
        <w:pStyle w:val="a3"/>
        <w:ind w:right="-2" w:firstLine="687"/>
        <w:jc w:val="both"/>
        <w:rPr>
          <w:b/>
          <w:bCs/>
          <w:caps w:val="0"/>
          <w:sz w:val="24"/>
          <w:szCs w:val="24"/>
        </w:rPr>
      </w:pPr>
      <w:r w:rsidRPr="00F97DDA">
        <w:rPr>
          <w:b/>
          <w:bCs/>
          <w:caps w:val="0"/>
          <w:sz w:val="24"/>
          <w:szCs w:val="24"/>
        </w:rPr>
        <w:t xml:space="preserve">Для формирования программы </w:t>
      </w:r>
      <w:r w:rsidR="004143C2">
        <w:rPr>
          <w:b/>
          <w:bCs/>
          <w:caps w:val="0"/>
          <w:sz w:val="24"/>
          <w:szCs w:val="24"/>
        </w:rPr>
        <w:t>К</w:t>
      </w:r>
      <w:r w:rsidRPr="00F97DDA">
        <w:rPr>
          <w:b/>
          <w:bCs/>
          <w:caps w:val="0"/>
          <w:sz w:val="24"/>
          <w:szCs w:val="24"/>
        </w:rPr>
        <w:t xml:space="preserve">онференции необходимо подтвердить участие докладчиков письмом руководителя учреждения в срок до </w:t>
      </w:r>
      <w:r w:rsidR="00406C1A" w:rsidRPr="004D01AC">
        <w:rPr>
          <w:b/>
          <w:bCs/>
          <w:caps w:val="0"/>
          <w:sz w:val="24"/>
          <w:szCs w:val="24"/>
        </w:rPr>
        <w:t>1</w:t>
      </w:r>
      <w:r w:rsidRPr="004D01AC">
        <w:rPr>
          <w:b/>
          <w:bCs/>
          <w:caps w:val="0"/>
          <w:sz w:val="24"/>
          <w:szCs w:val="24"/>
        </w:rPr>
        <w:t xml:space="preserve"> </w:t>
      </w:r>
      <w:r w:rsidRPr="00F97DDA">
        <w:rPr>
          <w:b/>
          <w:bCs/>
          <w:caps w:val="0"/>
          <w:sz w:val="24"/>
          <w:szCs w:val="24"/>
        </w:rPr>
        <w:t>ноября 2017 г.</w:t>
      </w:r>
      <w:r w:rsidR="004143C2">
        <w:rPr>
          <w:b/>
          <w:bCs/>
          <w:caps w:val="0"/>
          <w:sz w:val="24"/>
          <w:szCs w:val="24"/>
        </w:rPr>
        <w:t xml:space="preserve"> (сканированное письмо отправить на </w:t>
      </w:r>
      <w:r w:rsidR="004143C2" w:rsidRPr="00F97DDA">
        <w:rPr>
          <w:b/>
          <w:bCs/>
          <w:caps w:val="0"/>
          <w:sz w:val="24"/>
          <w:szCs w:val="24"/>
        </w:rPr>
        <w:t xml:space="preserve">адрес электронной почты: </w:t>
      </w:r>
      <w:hyperlink r:id="rId9" w:history="1">
        <w:r w:rsidR="004143C2" w:rsidRPr="00F97DDA">
          <w:rPr>
            <w:rStyle w:val="ae"/>
            <w:b/>
            <w:bCs/>
            <w:caps w:val="0"/>
            <w:sz w:val="24"/>
            <w:szCs w:val="24"/>
            <w:u w:val="none"/>
            <w:lang w:val="en-US"/>
          </w:rPr>
          <w:t>smy</w:t>
        </w:r>
        <w:r w:rsidR="004143C2" w:rsidRPr="00F97DDA">
          <w:rPr>
            <w:rStyle w:val="ae"/>
            <w:b/>
            <w:bCs/>
            <w:caps w:val="0"/>
            <w:sz w:val="24"/>
            <w:szCs w:val="24"/>
            <w:u w:val="none"/>
          </w:rPr>
          <w:t>_</w:t>
        </w:r>
        <w:r w:rsidR="004143C2" w:rsidRPr="00F97DDA">
          <w:rPr>
            <w:rStyle w:val="ae"/>
            <w:b/>
            <w:bCs/>
            <w:caps w:val="0"/>
            <w:sz w:val="24"/>
            <w:szCs w:val="24"/>
            <w:u w:val="none"/>
            <w:lang w:val="en-US"/>
          </w:rPr>
          <w:t>irkutsk</w:t>
        </w:r>
        <w:r w:rsidR="004143C2" w:rsidRPr="00F97DDA">
          <w:rPr>
            <w:rStyle w:val="ae"/>
            <w:b/>
            <w:bCs/>
            <w:caps w:val="0"/>
            <w:sz w:val="24"/>
            <w:szCs w:val="24"/>
            <w:u w:val="none"/>
          </w:rPr>
          <w:t>@</w:t>
        </w:r>
        <w:proofErr w:type="spellStart"/>
        <w:r w:rsidR="004143C2" w:rsidRPr="00F97DDA">
          <w:rPr>
            <w:rStyle w:val="ae"/>
            <w:b/>
            <w:bCs/>
            <w:caps w:val="0"/>
            <w:sz w:val="24"/>
            <w:szCs w:val="24"/>
            <w:u w:val="none"/>
          </w:rPr>
          <w:t>mail.ru</w:t>
        </w:r>
        <w:proofErr w:type="spellEnd"/>
      </w:hyperlink>
      <w:r w:rsidR="004143C2">
        <w:rPr>
          <w:b/>
          <w:bCs/>
          <w:caps w:val="0"/>
          <w:sz w:val="24"/>
          <w:szCs w:val="24"/>
        </w:rPr>
        <w:t>).</w:t>
      </w:r>
      <w:r w:rsidR="00406C1A">
        <w:rPr>
          <w:b/>
          <w:bCs/>
          <w:caps w:val="0"/>
          <w:sz w:val="24"/>
          <w:szCs w:val="24"/>
        </w:rPr>
        <w:t xml:space="preserve"> </w:t>
      </w:r>
      <w:r w:rsidR="00406C1A" w:rsidRPr="004D01AC">
        <w:rPr>
          <w:b/>
          <w:bCs/>
          <w:caps w:val="0"/>
          <w:sz w:val="24"/>
          <w:szCs w:val="24"/>
        </w:rPr>
        <w:t>Для докладчиков с указанием названия доклада.</w:t>
      </w:r>
    </w:p>
    <w:p w:rsidR="004143C2" w:rsidRPr="004D01AC" w:rsidRDefault="004143C2" w:rsidP="00F97531">
      <w:pPr>
        <w:pStyle w:val="a3"/>
        <w:ind w:right="-2" w:firstLine="687"/>
        <w:jc w:val="both"/>
        <w:rPr>
          <w:b/>
          <w:bCs/>
          <w:caps w:val="0"/>
          <w:sz w:val="24"/>
          <w:szCs w:val="24"/>
        </w:rPr>
      </w:pPr>
    </w:p>
    <w:p w:rsidR="004143C2" w:rsidRDefault="004143C2" w:rsidP="00F97531">
      <w:pPr>
        <w:pStyle w:val="a3"/>
        <w:ind w:right="-2" w:firstLine="687"/>
        <w:jc w:val="both"/>
        <w:rPr>
          <w:b/>
          <w:bCs/>
          <w:caps w:val="0"/>
          <w:sz w:val="24"/>
          <w:szCs w:val="24"/>
        </w:rPr>
      </w:pPr>
    </w:p>
    <w:p w:rsidR="004143C2" w:rsidRPr="00F97DDA" w:rsidRDefault="004143C2" w:rsidP="00F97531">
      <w:pPr>
        <w:pStyle w:val="a3"/>
        <w:ind w:right="-2" w:firstLine="687"/>
        <w:jc w:val="both"/>
        <w:rPr>
          <w:b/>
          <w:bCs/>
          <w:caps w:val="0"/>
          <w:sz w:val="24"/>
          <w:szCs w:val="24"/>
        </w:rPr>
      </w:pPr>
    </w:p>
    <w:p w:rsidR="00BA2C0E" w:rsidRPr="00D64D31" w:rsidRDefault="00C14E8A" w:rsidP="003F7045">
      <w:pPr>
        <w:pStyle w:val="a3"/>
        <w:tabs>
          <w:tab w:val="num" w:pos="567"/>
        </w:tabs>
        <w:ind w:right="-2"/>
        <w:jc w:val="both"/>
        <w:rPr>
          <w:b/>
          <w:bCs/>
          <w:caps w:val="0"/>
          <w:sz w:val="24"/>
          <w:szCs w:val="24"/>
        </w:rPr>
      </w:pPr>
      <w:r>
        <w:rPr>
          <w:b/>
          <w:bCs/>
          <w:caps w:val="0"/>
          <w:sz w:val="24"/>
          <w:szCs w:val="24"/>
        </w:rPr>
        <w:lastRenderedPageBreak/>
        <w:t xml:space="preserve"> </w:t>
      </w:r>
      <w:r w:rsidR="00665BE1" w:rsidRPr="00D64D31">
        <w:rPr>
          <w:b/>
          <w:bCs/>
          <w:caps w:val="0"/>
          <w:sz w:val="24"/>
          <w:szCs w:val="24"/>
        </w:rPr>
        <w:t>Контактная информация:</w:t>
      </w:r>
    </w:p>
    <w:tbl>
      <w:tblPr>
        <w:tblW w:w="9830" w:type="dxa"/>
        <w:jc w:val="center"/>
        <w:tblInd w:w="-433" w:type="dxa"/>
        <w:tblLook w:val="00A0"/>
      </w:tblPr>
      <w:tblGrid>
        <w:gridCol w:w="2218"/>
        <w:gridCol w:w="2772"/>
        <w:gridCol w:w="2311"/>
        <w:gridCol w:w="2529"/>
      </w:tblGrid>
      <w:tr w:rsidR="00665BE1" w:rsidRPr="00D64D31" w:rsidTr="00F97DDA">
        <w:trPr>
          <w:trHeight w:val="686"/>
          <w:jc w:val="center"/>
        </w:trPr>
        <w:tc>
          <w:tcPr>
            <w:tcW w:w="2218" w:type="dxa"/>
          </w:tcPr>
          <w:p w:rsidR="00665BE1" w:rsidRPr="00D64D31" w:rsidRDefault="00665BE1" w:rsidP="00665BE1">
            <w:r w:rsidRPr="00D64D31">
              <w:t>Витязева Светлана Александровна</w:t>
            </w:r>
          </w:p>
        </w:tc>
        <w:tc>
          <w:tcPr>
            <w:tcW w:w="2772" w:type="dxa"/>
          </w:tcPr>
          <w:p w:rsidR="00665BE1" w:rsidRPr="00D64D31" w:rsidRDefault="00665BE1" w:rsidP="00665BE1">
            <w:pPr>
              <w:jc w:val="both"/>
            </w:pPr>
            <w:r w:rsidRPr="00D64D31">
              <w:t>Председатель СМУ ФКУЗ Иркутск НИПЧИ Роспотребнадзора</w:t>
            </w:r>
          </w:p>
        </w:tc>
        <w:tc>
          <w:tcPr>
            <w:tcW w:w="2311" w:type="dxa"/>
            <w:vAlign w:val="center"/>
          </w:tcPr>
          <w:p w:rsidR="002A5550" w:rsidRDefault="002A5550" w:rsidP="00876708"/>
          <w:p w:rsidR="00665BE1" w:rsidRPr="00D64D31" w:rsidRDefault="00665BE1" w:rsidP="00876708">
            <w:r w:rsidRPr="00D64D31">
              <w:t>smy_irkutsk@mail.ru</w:t>
            </w:r>
          </w:p>
          <w:p w:rsidR="00665BE1" w:rsidRPr="00D64D31" w:rsidRDefault="00665BE1" w:rsidP="00876708"/>
        </w:tc>
        <w:tc>
          <w:tcPr>
            <w:tcW w:w="2529" w:type="dxa"/>
            <w:vAlign w:val="center"/>
          </w:tcPr>
          <w:p w:rsidR="00665BE1" w:rsidRPr="00D64D31" w:rsidRDefault="00665BE1" w:rsidP="00876708">
            <w:pPr>
              <w:rPr>
                <w:lang w:val="en-US"/>
              </w:rPr>
            </w:pPr>
            <w:r w:rsidRPr="00D64D31">
              <w:rPr>
                <w:lang w:val="en-US"/>
              </w:rPr>
              <w:t>8-914-9577055</w:t>
            </w:r>
          </w:p>
        </w:tc>
      </w:tr>
      <w:tr w:rsidR="00665BE1" w:rsidRPr="00D64D31" w:rsidTr="00F97DDA">
        <w:trPr>
          <w:trHeight w:val="686"/>
          <w:jc w:val="center"/>
        </w:trPr>
        <w:tc>
          <w:tcPr>
            <w:tcW w:w="2218" w:type="dxa"/>
          </w:tcPr>
          <w:p w:rsidR="00665BE1" w:rsidRPr="00D64D31" w:rsidRDefault="00665BE1" w:rsidP="00665BE1">
            <w:r w:rsidRPr="00D64D31">
              <w:t>Дубровина Валентина Ивановна</w:t>
            </w:r>
          </w:p>
        </w:tc>
        <w:tc>
          <w:tcPr>
            <w:tcW w:w="2772" w:type="dxa"/>
          </w:tcPr>
          <w:p w:rsidR="00665BE1" w:rsidRPr="00D64D31" w:rsidRDefault="00665BE1" w:rsidP="00665BE1">
            <w:pPr>
              <w:jc w:val="both"/>
            </w:pPr>
            <w:r w:rsidRPr="00D64D31">
              <w:t>Зав. лабораторией патофизиологии ФКУЗ Иркутск НИПЧИ Роспотребнадзора</w:t>
            </w:r>
          </w:p>
        </w:tc>
        <w:tc>
          <w:tcPr>
            <w:tcW w:w="2311" w:type="dxa"/>
            <w:vAlign w:val="center"/>
          </w:tcPr>
          <w:p w:rsidR="002A5550" w:rsidRDefault="002A5550" w:rsidP="00876708"/>
          <w:p w:rsidR="00665BE1" w:rsidRPr="00D64D31" w:rsidRDefault="00665BE1" w:rsidP="00876708">
            <w:r w:rsidRPr="00D64D31">
              <w:t>smy_irkutsk@mail.ru</w:t>
            </w:r>
          </w:p>
          <w:p w:rsidR="00665BE1" w:rsidRPr="00D64D31" w:rsidRDefault="00665BE1" w:rsidP="00876708">
            <w:pPr>
              <w:rPr>
                <w:highlight w:val="yellow"/>
              </w:rPr>
            </w:pPr>
          </w:p>
        </w:tc>
        <w:tc>
          <w:tcPr>
            <w:tcW w:w="2529" w:type="dxa"/>
            <w:vAlign w:val="center"/>
          </w:tcPr>
          <w:p w:rsidR="00665BE1" w:rsidRPr="00D64D31" w:rsidRDefault="00665BE1" w:rsidP="00665BE1">
            <w:pPr>
              <w:rPr>
                <w:highlight w:val="yellow"/>
                <w:lang w:val="en-US"/>
              </w:rPr>
            </w:pPr>
            <w:r w:rsidRPr="00D64D31">
              <w:t>8-</w:t>
            </w:r>
            <w:r w:rsidRPr="00D64D31">
              <w:rPr>
                <w:lang w:val="en-US"/>
              </w:rPr>
              <w:t>902-5100004</w:t>
            </w:r>
          </w:p>
        </w:tc>
      </w:tr>
      <w:tr w:rsidR="00665BE1" w:rsidRPr="00D64D31" w:rsidTr="00F97DDA">
        <w:trPr>
          <w:trHeight w:val="463"/>
          <w:jc w:val="center"/>
        </w:trPr>
        <w:tc>
          <w:tcPr>
            <w:tcW w:w="2218" w:type="dxa"/>
          </w:tcPr>
          <w:p w:rsidR="00665BE1" w:rsidRPr="00D64D31" w:rsidRDefault="00665BE1" w:rsidP="00665BE1">
            <w:proofErr w:type="spellStart"/>
            <w:r w:rsidRPr="00D64D31">
              <w:t>Войткова</w:t>
            </w:r>
            <w:proofErr w:type="spellEnd"/>
            <w:r w:rsidRPr="00D64D31">
              <w:t xml:space="preserve"> Валентина Владимировна</w:t>
            </w:r>
          </w:p>
        </w:tc>
        <w:tc>
          <w:tcPr>
            <w:tcW w:w="2772" w:type="dxa"/>
          </w:tcPr>
          <w:p w:rsidR="00665BE1" w:rsidRPr="00D64D31" w:rsidRDefault="00665BE1" w:rsidP="00665BE1">
            <w:pPr>
              <w:jc w:val="both"/>
            </w:pPr>
            <w:r w:rsidRPr="00D64D31">
              <w:t>зам. Председателя Бюро СМУ ФКУЗ Иркутск НИПЧИ Роспотребнадзора</w:t>
            </w:r>
          </w:p>
        </w:tc>
        <w:tc>
          <w:tcPr>
            <w:tcW w:w="2311" w:type="dxa"/>
            <w:vAlign w:val="center"/>
          </w:tcPr>
          <w:p w:rsidR="002A5550" w:rsidRDefault="002A5550" w:rsidP="00876708"/>
          <w:p w:rsidR="00665BE1" w:rsidRPr="00D64D31" w:rsidRDefault="00665BE1" w:rsidP="00876708">
            <w:r w:rsidRPr="00D64D31">
              <w:t>smy_irkutsk@mail.ru</w:t>
            </w:r>
          </w:p>
          <w:p w:rsidR="00665BE1" w:rsidRPr="00D64D31" w:rsidRDefault="00665BE1" w:rsidP="00876708">
            <w:pPr>
              <w:rPr>
                <w:highlight w:val="yellow"/>
              </w:rPr>
            </w:pPr>
          </w:p>
        </w:tc>
        <w:tc>
          <w:tcPr>
            <w:tcW w:w="2529" w:type="dxa"/>
            <w:vAlign w:val="center"/>
          </w:tcPr>
          <w:p w:rsidR="00665BE1" w:rsidRPr="00D64D31" w:rsidRDefault="00665BE1" w:rsidP="00876708">
            <w:pPr>
              <w:rPr>
                <w:highlight w:val="yellow"/>
              </w:rPr>
            </w:pPr>
            <w:r w:rsidRPr="00D64D31">
              <w:t>8-950-1119253</w:t>
            </w:r>
          </w:p>
        </w:tc>
      </w:tr>
      <w:tr w:rsidR="00463CDD" w:rsidRPr="00D64D31" w:rsidTr="00F97DDA">
        <w:trPr>
          <w:trHeight w:val="463"/>
          <w:jc w:val="center"/>
        </w:trPr>
        <w:tc>
          <w:tcPr>
            <w:tcW w:w="2218" w:type="dxa"/>
          </w:tcPr>
          <w:p w:rsidR="00463CDD" w:rsidRDefault="00463CDD" w:rsidP="00665BE1">
            <w:r>
              <w:t xml:space="preserve">Трухина </w:t>
            </w:r>
          </w:p>
          <w:p w:rsidR="00463CDD" w:rsidRDefault="00463CDD" w:rsidP="00665BE1">
            <w:r>
              <w:t>Анна</w:t>
            </w:r>
          </w:p>
          <w:p w:rsidR="00463CDD" w:rsidRPr="00D64D31" w:rsidRDefault="00463CDD" w:rsidP="00665BE1">
            <w:r>
              <w:t>Гавриловна</w:t>
            </w:r>
          </w:p>
        </w:tc>
        <w:tc>
          <w:tcPr>
            <w:tcW w:w="2772" w:type="dxa"/>
          </w:tcPr>
          <w:p w:rsidR="00463CDD" w:rsidRPr="00D64D31" w:rsidRDefault="00463CDD" w:rsidP="000E7DC3">
            <w:pPr>
              <w:jc w:val="both"/>
            </w:pPr>
            <w:r>
              <w:t xml:space="preserve">Ученый секретарь </w:t>
            </w:r>
            <w:r w:rsidRPr="00D64D31">
              <w:t>ФКУЗ Иркутск НИПЧИ Роспотребнадзора</w:t>
            </w:r>
          </w:p>
        </w:tc>
        <w:tc>
          <w:tcPr>
            <w:tcW w:w="2311" w:type="dxa"/>
            <w:vAlign w:val="center"/>
          </w:tcPr>
          <w:p w:rsidR="00463CDD" w:rsidRDefault="00463CDD" w:rsidP="00876708"/>
        </w:tc>
        <w:tc>
          <w:tcPr>
            <w:tcW w:w="2529" w:type="dxa"/>
            <w:vAlign w:val="center"/>
          </w:tcPr>
          <w:p w:rsidR="00463CDD" w:rsidRPr="00D64D31" w:rsidRDefault="00463CDD" w:rsidP="00876708">
            <w:r>
              <w:t>8 3952 22-12-13</w:t>
            </w:r>
          </w:p>
        </w:tc>
      </w:tr>
    </w:tbl>
    <w:p w:rsidR="003F7045" w:rsidRDefault="003F7045" w:rsidP="009421A9">
      <w:pPr>
        <w:ind w:left="-426" w:right="-2" w:firstLine="567"/>
        <w:jc w:val="both"/>
      </w:pPr>
    </w:p>
    <w:p w:rsidR="00F97DDA" w:rsidRPr="00F97DDA" w:rsidRDefault="00F97DDA" w:rsidP="00F97DDA">
      <w:pPr>
        <w:pStyle w:val="a3"/>
        <w:ind w:right="-32" w:firstLine="567"/>
        <w:jc w:val="right"/>
        <w:rPr>
          <w:b/>
          <w:bCs/>
          <w:sz w:val="24"/>
          <w:szCs w:val="24"/>
        </w:rPr>
      </w:pPr>
      <w:r w:rsidRPr="00F97DDA">
        <w:rPr>
          <w:b/>
          <w:bCs/>
          <w:caps w:val="0"/>
          <w:sz w:val="24"/>
          <w:szCs w:val="24"/>
        </w:rPr>
        <w:t>Приложение</w:t>
      </w:r>
      <w:r w:rsidRPr="00F97DDA">
        <w:rPr>
          <w:b/>
          <w:bCs/>
          <w:sz w:val="24"/>
          <w:szCs w:val="24"/>
        </w:rPr>
        <w:t xml:space="preserve"> 1</w:t>
      </w:r>
    </w:p>
    <w:p w:rsidR="00F97DDA" w:rsidRPr="00F97DDA" w:rsidRDefault="00F97DDA" w:rsidP="00F97DDA">
      <w:pPr>
        <w:ind w:right="-32"/>
        <w:jc w:val="center"/>
      </w:pPr>
      <w:r w:rsidRPr="00F97DDA">
        <w:t>РЕГИСТРАЦИОННАЯ КАРТА</w:t>
      </w:r>
    </w:p>
    <w:p w:rsidR="00F97DDA" w:rsidRPr="00F97DDA" w:rsidRDefault="00F97DDA" w:rsidP="00F97DDA">
      <w:pPr>
        <w:pStyle w:val="12"/>
        <w:suppressAutoHyphens/>
        <w:spacing w:before="0" w:beforeAutospacing="0" w:after="0"/>
        <w:ind w:left="-180" w:right="-32"/>
        <w:jc w:val="center"/>
      </w:pPr>
      <w:r w:rsidRPr="00F97DDA">
        <w:rPr>
          <w:color w:val="000000"/>
        </w:rPr>
        <w:t xml:space="preserve">Участника </w:t>
      </w:r>
      <w:proofErr w:type="gramStart"/>
      <w:r w:rsidRPr="00F97DDA">
        <w:t>I</w:t>
      </w:r>
      <w:proofErr w:type="gramEnd"/>
      <w:r w:rsidRPr="00F97DDA">
        <w:t xml:space="preserve">Х Всероссийской научно-практической конференции молодых ученых и специалистов Роспотребнадзора: </w:t>
      </w:r>
    </w:p>
    <w:p w:rsidR="00F97DDA" w:rsidRDefault="00F97DDA" w:rsidP="00F97DDA">
      <w:pPr>
        <w:pStyle w:val="af7"/>
        <w:ind w:right="-32"/>
        <w:jc w:val="center"/>
        <w:rPr>
          <w:b/>
        </w:rPr>
      </w:pPr>
      <w:r w:rsidRPr="002B0C4D">
        <w:rPr>
          <w:b/>
        </w:rPr>
        <w:t>«Современные проблемы эпидемиологии</w:t>
      </w:r>
      <w:r>
        <w:rPr>
          <w:b/>
        </w:rPr>
        <w:t>, микробиологии</w:t>
      </w:r>
      <w:r w:rsidRPr="002B0C4D">
        <w:rPr>
          <w:b/>
        </w:rPr>
        <w:t xml:space="preserve"> и гигиены» </w:t>
      </w:r>
    </w:p>
    <w:p w:rsidR="00F97DDA" w:rsidRPr="002B0C4D" w:rsidRDefault="00F97DDA" w:rsidP="00F97DDA">
      <w:pPr>
        <w:pStyle w:val="af7"/>
        <w:ind w:right="-32"/>
        <w:jc w:val="center"/>
      </w:pPr>
      <w:r w:rsidRPr="002B0C4D">
        <w:rPr>
          <w:b/>
        </w:rPr>
        <w:t xml:space="preserve">г. </w:t>
      </w:r>
      <w:r>
        <w:rPr>
          <w:b/>
        </w:rPr>
        <w:t>Иркутск</w:t>
      </w:r>
      <w:r w:rsidRPr="002B0C4D">
        <w:rPr>
          <w:b/>
          <w:bCs/>
        </w:rPr>
        <w:t>, 0</w:t>
      </w:r>
      <w:r>
        <w:rPr>
          <w:b/>
          <w:bCs/>
        </w:rPr>
        <w:t>5</w:t>
      </w:r>
      <w:r w:rsidRPr="002B0C4D">
        <w:rPr>
          <w:b/>
          <w:bCs/>
        </w:rPr>
        <w:t>-0</w:t>
      </w:r>
      <w:r>
        <w:rPr>
          <w:b/>
          <w:bCs/>
        </w:rPr>
        <w:t>7</w:t>
      </w:r>
      <w:r w:rsidRPr="002B0C4D">
        <w:rPr>
          <w:b/>
          <w:bCs/>
        </w:rPr>
        <w:t xml:space="preserve"> </w:t>
      </w:r>
      <w:r>
        <w:rPr>
          <w:b/>
          <w:bCs/>
        </w:rPr>
        <w:t>декаб</w:t>
      </w:r>
      <w:r w:rsidRPr="002B0C4D">
        <w:rPr>
          <w:b/>
          <w:bCs/>
        </w:rPr>
        <w:t>ря 201</w:t>
      </w:r>
      <w:r>
        <w:rPr>
          <w:b/>
          <w:bCs/>
        </w:rPr>
        <w:t>7</w:t>
      </w:r>
      <w:r w:rsidRPr="002B0C4D">
        <w:rPr>
          <w:b/>
          <w:bCs/>
        </w:rPr>
        <w:t xml:space="preserve"> г.</w:t>
      </w:r>
    </w:p>
    <w:tbl>
      <w:tblPr>
        <w:tblW w:w="0" w:type="auto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7"/>
        <w:gridCol w:w="3748"/>
        <w:gridCol w:w="5326"/>
      </w:tblGrid>
      <w:tr w:rsidR="00F97DDA" w:rsidRPr="002B0C4D" w:rsidTr="006A2561">
        <w:trPr>
          <w:trHeight w:val="461"/>
          <w:tblCellSpacing w:w="0" w:type="dxa"/>
          <w:jc w:val="center"/>
        </w:trPr>
        <w:tc>
          <w:tcPr>
            <w:tcW w:w="577" w:type="dxa"/>
            <w:tcBorders>
              <w:top w:val="single" w:sz="2" w:space="0" w:color="auto"/>
            </w:tcBorders>
            <w:vAlign w:val="center"/>
          </w:tcPr>
          <w:p w:rsidR="00F97DDA" w:rsidRPr="002B0C4D" w:rsidRDefault="00F97DDA" w:rsidP="006A2561">
            <w:pPr>
              <w:ind w:right="-32"/>
              <w:jc w:val="center"/>
            </w:pPr>
          </w:p>
          <w:p w:rsidR="00F97DDA" w:rsidRPr="002B0C4D" w:rsidRDefault="00F97DDA" w:rsidP="006A2561">
            <w:pPr>
              <w:ind w:right="-32"/>
              <w:jc w:val="center"/>
            </w:pPr>
            <w:r w:rsidRPr="002B0C4D">
              <w:t>1.</w:t>
            </w:r>
          </w:p>
        </w:tc>
        <w:tc>
          <w:tcPr>
            <w:tcW w:w="3748" w:type="dxa"/>
            <w:tcBorders>
              <w:top w:val="single" w:sz="2" w:space="0" w:color="auto"/>
            </w:tcBorders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Фамилия</w:t>
            </w:r>
          </w:p>
        </w:tc>
        <w:tc>
          <w:tcPr>
            <w:tcW w:w="5326" w:type="dxa"/>
            <w:tcBorders>
              <w:top w:val="single" w:sz="2" w:space="0" w:color="auto"/>
            </w:tcBorders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rHeight w:val="551"/>
          <w:tblCellSpacing w:w="0" w:type="dxa"/>
          <w:jc w:val="center"/>
        </w:trPr>
        <w:tc>
          <w:tcPr>
            <w:tcW w:w="577" w:type="dxa"/>
            <w:vAlign w:val="center"/>
          </w:tcPr>
          <w:p w:rsidR="00F97DDA" w:rsidRPr="002B0C4D" w:rsidRDefault="00F97DDA" w:rsidP="006A2561">
            <w:pPr>
              <w:ind w:right="-32"/>
              <w:jc w:val="center"/>
            </w:pPr>
          </w:p>
          <w:p w:rsidR="00F97DDA" w:rsidRPr="002B0C4D" w:rsidRDefault="00F97DDA" w:rsidP="006A2561">
            <w:pPr>
              <w:ind w:right="-32"/>
              <w:jc w:val="center"/>
            </w:pPr>
            <w:r w:rsidRPr="002B0C4D">
              <w:t>2.</w:t>
            </w:r>
          </w:p>
        </w:tc>
        <w:tc>
          <w:tcPr>
            <w:tcW w:w="3748" w:type="dxa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Имя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blCellSpacing w:w="0" w:type="dxa"/>
          <w:jc w:val="center"/>
        </w:trPr>
        <w:tc>
          <w:tcPr>
            <w:tcW w:w="577" w:type="dxa"/>
            <w:vAlign w:val="center"/>
          </w:tcPr>
          <w:p w:rsidR="00F97DDA" w:rsidRPr="002B0C4D" w:rsidRDefault="00F97DDA" w:rsidP="006A2561">
            <w:pPr>
              <w:ind w:right="-32"/>
              <w:jc w:val="center"/>
            </w:pPr>
          </w:p>
          <w:p w:rsidR="00F97DDA" w:rsidRPr="002B0C4D" w:rsidRDefault="00F97DDA" w:rsidP="006A2561">
            <w:pPr>
              <w:ind w:right="-32"/>
              <w:jc w:val="center"/>
            </w:pPr>
            <w:r w:rsidRPr="002B0C4D">
              <w:t>3.</w:t>
            </w:r>
          </w:p>
        </w:tc>
        <w:tc>
          <w:tcPr>
            <w:tcW w:w="3748" w:type="dxa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Отчество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rHeight w:val="65"/>
          <w:tblCellSpacing w:w="0" w:type="dxa"/>
          <w:jc w:val="center"/>
        </w:trPr>
        <w:tc>
          <w:tcPr>
            <w:tcW w:w="577" w:type="dxa"/>
            <w:vAlign w:val="center"/>
          </w:tcPr>
          <w:p w:rsidR="00F97DDA" w:rsidRPr="002B0C4D" w:rsidRDefault="00F97DDA" w:rsidP="006A2561">
            <w:pPr>
              <w:ind w:right="-32"/>
              <w:jc w:val="center"/>
            </w:pPr>
          </w:p>
          <w:p w:rsidR="00F97DDA" w:rsidRPr="002B0C4D" w:rsidRDefault="00F97DDA" w:rsidP="006A2561">
            <w:pPr>
              <w:ind w:right="-32"/>
              <w:jc w:val="center"/>
            </w:pPr>
            <w:r w:rsidRPr="002B0C4D">
              <w:t>4.</w:t>
            </w:r>
          </w:p>
        </w:tc>
        <w:tc>
          <w:tcPr>
            <w:tcW w:w="3748" w:type="dxa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Место работы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rHeight w:val="513"/>
          <w:tblCellSpacing w:w="0" w:type="dxa"/>
          <w:jc w:val="center"/>
        </w:trPr>
        <w:tc>
          <w:tcPr>
            <w:tcW w:w="577" w:type="dxa"/>
            <w:vAlign w:val="center"/>
          </w:tcPr>
          <w:p w:rsidR="00F97DDA" w:rsidRPr="002B0C4D" w:rsidRDefault="00F97DDA" w:rsidP="006A2561">
            <w:pPr>
              <w:ind w:right="-32"/>
              <w:jc w:val="center"/>
            </w:pPr>
          </w:p>
          <w:p w:rsidR="00F97DDA" w:rsidRPr="002B0C4D" w:rsidRDefault="00F97DDA" w:rsidP="006A2561">
            <w:pPr>
              <w:ind w:right="-32"/>
              <w:jc w:val="center"/>
            </w:pPr>
            <w:r w:rsidRPr="002B0C4D">
              <w:t>5.</w:t>
            </w:r>
          </w:p>
        </w:tc>
        <w:tc>
          <w:tcPr>
            <w:tcW w:w="3748" w:type="dxa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Должность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blCellSpacing w:w="0" w:type="dxa"/>
          <w:jc w:val="center"/>
        </w:trPr>
        <w:tc>
          <w:tcPr>
            <w:tcW w:w="577" w:type="dxa"/>
            <w:vAlign w:val="center"/>
          </w:tcPr>
          <w:p w:rsidR="00F97DDA" w:rsidRPr="002B0C4D" w:rsidRDefault="00F97DDA" w:rsidP="006A2561">
            <w:pPr>
              <w:ind w:right="-32"/>
              <w:jc w:val="center"/>
            </w:pPr>
          </w:p>
          <w:p w:rsidR="00F97DDA" w:rsidRPr="002B0C4D" w:rsidRDefault="00F97DDA" w:rsidP="006A2561">
            <w:pPr>
              <w:ind w:right="-32"/>
              <w:jc w:val="center"/>
            </w:pPr>
            <w:r w:rsidRPr="002B0C4D">
              <w:t>6.</w:t>
            </w:r>
          </w:p>
        </w:tc>
        <w:tc>
          <w:tcPr>
            <w:tcW w:w="3748" w:type="dxa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Ученая степень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blCellSpacing w:w="0" w:type="dxa"/>
          <w:jc w:val="center"/>
        </w:trPr>
        <w:tc>
          <w:tcPr>
            <w:tcW w:w="577" w:type="dxa"/>
            <w:vAlign w:val="center"/>
          </w:tcPr>
          <w:p w:rsidR="00F97DDA" w:rsidRPr="002B0C4D" w:rsidRDefault="00F97DDA" w:rsidP="006A2561">
            <w:pPr>
              <w:ind w:right="-32"/>
              <w:jc w:val="center"/>
            </w:pPr>
          </w:p>
          <w:p w:rsidR="00F97DDA" w:rsidRPr="002B0C4D" w:rsidRDefault="00F97DDA" w:rsidP="006A2561">
            <w:pPr>
              <w:ind w:right="-32"/>
              <w:jc w:val="center"/>
            </w:pPr>
            <w:r w:rsidRPr="002B0C4D">
              <w:t>7.</w:t>
            </w:r>
          </w:p>
        </w:tc>
        <w:tc>
          <w:tcPr>
            <w:tcW w:w="3748" w:type="dxa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Ученое звание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rHeight w:val="586"/>
          <w:tblCellSpacing w:w="0" w:type="dxa"/>
          <w:jc w:val="center"/>
        </w:trPr>
        <w:tc>
          <w:tcPr>
            <w:tcW w:w="577" w:type="dxa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  <w:p w:rsidR="00F97DDA" w:rsidRPr="002B0C4D" w:rsidRDefault="00F97DDA" w:rsidP="006A2561">
            <w:pPr>
              <w:ind w:right="-32"/>
              <w:jc w:val="center"/>
            </w:pPr>
            <w:r w:rsidRPr="002B0C4D">
              <w:t>8.</w:t>
            </w:r>
          </w:p>
        </w:tc>
        <w:tc>
          <w:tcPr>
            <w:tcW w:w="3748" w:type="dxa"/>
          </w:tcPr>
          <w:p w:rsidR="00F97DDA" w:rsidRPr="002B0C4D" w:rsidRDefault="00F97DDA" w:rsidP="006A2561">
            <w:pPr>
              <w:ind w:right="-32"/>
            </w:pPr>
            <w:r w:rsidRPr="002B0C4D">
              <w:t xml:space="preserve">Адрес </w:t>
            </w:r>
            <w:r>
              <w:t xml:space="preserve">организации </w:t>
            </w:r>
            <w:r w:rsidRPr="002B0C4D">
              <w:t>для контактов (индекс, область, город, улица, дом)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blCellSpacing w:w="0" w:type="dxa"/>
          <w:jc w:val="center"/>
        </w:trPr>
        <w:tc>
          <w:tcPr>
            <w:tcW w:w="577" w:type="dxa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 9.</w:t>
            </w:r>
          </w:p>
        </w:tc>
        <w:tc>
          <w:tcPr>
            <w:tcW w:w="3748" w:type="dxa"/>
          </w:tcPr>
          <w:p w:rsidR="00F97DDA" w:rsidRPr="002B0C4D" w:rsidRDefault="00F97DDA" w:rsidP="006A2561">
            <w:pPr>
              <w:ind w:right="-32"/>
            </w:pPr>
            <w:r w:rsidRPr="002B0C4D">
              <w:t>Контакты:</w:t>
            </w:r>
          </w:p>
          <w:p w:rsidR="00F97DDA" w:rsidRPr="002B0C4D" w:rsidRDefault="00F97DDA" w:rsidP="006A2561">
            <w:pPr>
              <w:ind w:right="-32"/>
            </w:pPr>
            <w:r w:rsidRPr="002B0C4D">
              <w:t>Телефон рабочий (с кодом города)</w:t>
            </w:r>
          </w:p>
          <w:p w:rsidR="00F97DDA" w:rsidRPr="002B0C4D" w:rsidRDefault="00F97DDA" w:rsidP="006A2561">
            <w:pPr>
              <w:ind w:right="-32"/>
            </w:pPr>
            <w:r w:rsidRPr="002B0C4D">
              <w:t>Телефон сотовый</w:t>
            </w:r>
          </w:p>
          <w:p w:rsidR="00F97DDA" w:rsidRPr="002B0C4D" w:rsidRDefault="00F97DDA" w:rsidP="006A2561">
            <w:pPr>
              <w:ind w:right="-32"/>
            </w:pPr>
            <w:proofErr w:type="spellStart"/>
            <w:r w:rsidRPr="002B0C4D">
              <w:t>E-mail</w:t>
            </w:r>
            <w:proofErr w:type="spellEnd"/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  <w:p w:rsidR="00F97DDA" w:rsidRPr="002B0C4D" w:rsidRDefault="00F97DDA" w:rsidP="006A2561">
            <w:pPr>
              <w:ind w:right="-32"/>
            </w:pPr>
            <w:r w:rsidRPr="002B0C4D">
              <w:t xml:space="preserve"> -</w:t>
            </w:r>
          </w:p>
          <w:p w:rsidR="00F97DDA" w:rsidRPr="002B0C4D" w:rsidRDefault="00F97DDA" w:rsidP="006A2561">
            <w:pPr>
              <w:ind w:right="-32"/>
            </w:pPr>
            <w:r w:rsidRPr="002B0C4D">
              <w:t xml:space="preserve"> -</w:t>
            </w:r>
          </w:p>
          <w:p w:rsidR="00F97DDA" w:rsidRPr="002B0C4D" w:rsidRDefault="00F97DDA" w:rsidP="006A2561">
            <w:pPr>
              <w:ind w:right="-32"/>
            </w:pPr>
            <w:r w:rsidRPr="002B0C4D">
              <w:t xml:space="preserve"> -</w:t>
            </w:r>
          </w:p>
        </w:tc>
      </w:tr>
      <w:tr w:rsidR="00F97DDA" w:rsidRPr="002B0C4D" w:rsidTr="006A2561">
        <w:trPr>
          <w:trHeight w:val="53"/>
          <w:tblCellSpacing w:w="0" w:type="dxa"/>
          <w:jc w:val="center"/>
        </w:trPr>
        <w:tc>
          <w:tcPr>
            <w:tcW w:w="577" w:type="dxa"/>
            <w:vMerge w:val="restart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 10.</w:t>
            </w:r>
          </w:p>
        </w:tc>
        <w:tc>
          <w:tcPr>
            <w:tcW w:w="9074" w:type="dxa"/>
            <w:gridSpan w:val="2"/>
          </w:tcPr>
          <w:p w:rsidR="00F97DDA" w:rsidRPr="002B0C4D" w:rsidRDefault="00F719DF" w:rsidP="006A2561">
            <w:pPr>
              <w:ind w:right="-32"/>
            </w:pPr>
            <w:r w:rsidRPr="00D0437F">
              <w:rPr>
                <w:b/>
              </w:rPr>
              <w:t>1.</w:t>
            </w:r>
            <w:r w:rsidRPr="004D01AC">
              <w:t xml:space="preserve"> </w:t>
            </w:r>
            <w:r w:rsidR="00F97DDA" w:rsidRPr="004D01AC">
              <w:t xml:space="preserve">Форма </w:t>
            </w:r>
            <w:r w:rsidRPr="004D01AC">
              <w:t>очного</w:t>
            </w:r>
            <w:r w:rsidRPr="002B0C4D">
              <w:t xml:space="preserve"> </w:t>
            </w:r>
            <w:r w:rsidR="00F97DDA" w:rsidRPr="002B0C4D">
              <w:t>участия в конференции:</w:t>
            </w:r>
          </w:p>
        </w:tc>
      </w:tr>
      <w:tr w:rsidR="00F97DDA" w:rsidRPr="002B0C4D" w:rsidTr="006A2561">
        <w:trPr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:rsidR="00F97DDA" w:rsidRPr="002B0C4D" w:rsidRDefault="00F97DDA" w:rsidP="006A2561">
            <w:pPr>
              <w:ind w:right="-32"/>
            </w:pPr>
          </w:p>
        </w:tc>
        <w:tc>
          <w:tcPr>
            <w:tcW w:w="3748" w:type="dxa"/>
          </w:tcPr>
          <w:p w:rsidR="00F97DDA" w:rsidRPr="002B0C4D" w:rsidRDefault="00F97DDA" w:rsidP="006A2561">
            <w:pPr>
              <w:ind w:right="-32"/>
            </w:pPr>
            <w:r>
              <w:t>У</w:t>
            </w:r>
            <w:r w:rsidRPr="002B0C4D">
              <w:t>частие</w:t>
            </w:r>
            <w:r w:rsidR="00F719DF">
              <w:t xml:space="preserve"> </w:t>
            </w:r>
            <w:r w:rsidRPr="002B0C4D">
              <w:t>с публикацией и докладом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:rsidR="00F97DDA" w:rsidRPr="002B0C4D" w:rsidRDefault="00F97DDA" w:rsidP="006A2561">
            <w:pPr>
              <w:ind w:right="-32"/>
            </w:pPr>
          </w:p>
        </w:tc>
        <w:tc>
          <w:tcPr>
            <w:tcW w:w="3748" w:type="dxa"/>
          </w:tcPr>
          <w:p w:rsidR="00F97DDA" w:rsidRPr="002B0C4D" w:rsidRDefault="00F97DDA" w:rsidP="006A2561">
            <w:pPr>
              <w:ind w:right="-32"/>
            </w:pPr>
            <w:r>
              <w:t>У</w:t>
            </w:r>
            <w:r w:rsidRPr="00425891">
              <w:t>частие с публикацией, без доклада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:rsidR="00F97DDA" w:rsidRPr="002B0C4D" w:rsidRDefault="00F97DDA" w:rsidP="006A2561">
            <w:pPr>
              <w:ind w:right="-32"/>
            </w:pPr>
          </w:p>
        </w:tc>
        <w:tc>
          <w:tcPr>
            <w:tcW w:w="3748" w:type="dxa"/>
          </w:tcPr>
          <w:p w:rsidR="00F97DDA" w:rsidRPr="002B0C4D" w:rsidRDefault="00F97DDA" w:rsidP="006A2561">
            <w:pPr>
              <w:ind w:right="-32"/>
            </w:pPr>
            <w:r>
              <w:t>У</w:t>
            </w:r>
            <w:r w:rsidRPr="002B0C4D">
              <w:t>частие без публикации, с докладом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</w:p>
        </w:tc>
      </w:tr>
      <w:tr w:rsidR="00F97DDA" w:rsidRPr="002B0C4D" w:rsidTr="006A2561">
        <w:trPr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:rsidR="00F97DDA" w:rsidRPr="002B0C4D" w:rsidRDefault="00F97DDA" w:rsidP="006A2561">
            <w:pPr>
              <w:ind w:right="-32"/>
            </w:pPr>
          </w:p>
        </w:tc>
        <w:tc>
          <w:tcPr>
            <w:tcW w:w="3748" w:type="dxa"/>
          </w:tcPr>
          <w:p w:rsidR="00F97DDA" w:rsidRPr="002B0C4D" w:rsidRDefault="00F97DDA" w:rsidP="006A2561">
            <w:pPr>
              <w:ind w:right="-32"/>
            </w:pPr>
            <w:r w:rsidRPr="002B0C4D">
              <w:t>Участие без доклада и публикации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</w:p>
        </w:tc>
      </w:tr>
      <w:tr w:rsidR="00F97DDA" w:rsidRPr="002B0C4D" w:rsidTr="006A2561">
        <w:trPr>
          <w:trHeight w:val="326"/>
          <w:tblCellSpacing w:w="0" w:type="dxa"/>
          <w:jc w:val="center"/>
        </w:trPr>
        <w:tc>
          <w:tcPr>
            <w:tcW w:w="577" w:type="dxa"/>
            <w:vMerge/>
            <w:vAlign w:val="center"/>
          </w:tcPr>
          <w:p w:rsidR="00F97DDA" w:rsidRPr="002B0C4D" w:rsidRDefault="00F97DDA" w:rsidP="006A2561">
            <w:pPr>
              <w:ind w:right="-32"/>
            </w:pPr>
          </w:p>
        </w:tc>
        <w:tc>
          <w:tcPr>
            <w:tcW w:w="3748" w:type="dxa"/>
          </w:tcPr>
          <w:p w:rsidR="00F719DF" w:rsidRPr="002B0C4D" w:rsidRDefault="00F719DF" w:rsidP="006A2561">
            <w:pPr>
              <w:ind w:right="-32"/>
            </w:pPr>
            <w:r w:rsidRPr="00D0437F">
              <w:rPr>
                <w:b/>
              </w:rPr>
              <w:t>2.</w:t>
            </w:r>
            <w:r w:rsidRPr="004D01AC">
              <w:t xml:space="preserve"> Заочная</w:t>
            </w:r>
            <w:r w:rsidR="00F97DDA" w:rsidRPr="004D01AC">
              <w:t xml:space="preserve"> форм</w:t>
            </w:r>
            <w:r w:rsidRPr="004D01AC">
              <w:t>а участия</w:t>
            </w:r>
            <w:r w:rsidR="00F97DDA" w:rsidRPr="004D01AC">
              <w:t xml:space="preserve">, </w:t>
            </w:r>
            <w:r w:rsidRPr="004D01AC">
              <w:t>только</w:t>
            </w:r>
            <w:r>
              <w:t xml:space="preserve"> </w:t>
            </w:r>
            <w:r w:rsidR="00F97DDA" w:rsidRPr="002B0C4D">
              <w:t>публикация материалов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 </w:t>
            </w:r>
          </w:p>
        </w:tc>
      </w:tr>
      <w:tr w:rsidR="00F97DDA" w:rsidRPr="002B0C4D" w:rsidTr="006A2561">
        <w:trPr>
          <w:trHeight w:val="300"/>
          <w:tblCellSpacing w:w="0" w:type="dxa"/>
          <w:jc w:val="center"/>
        </w:trPr>
        <w:tc>
          <w:tcPr>
            <w:tcW w:w="577" w:type="dxa"/>
            <w:vMerge w:val="restart"/>
            <w:vAlign w:val="center"/>
          </w:tcPr>
          <w:p w:rsidR="00F97DDA" w:rsidRPr="002B0C4D" w:rsidRDefault="00F97DDA" w:rsidP="006A2561">
            <w:pPr>
              <w:ind w:right="-32"/>
            </w:pPr>
            <w:r w:rsidRPr="002B0C4D">
              <w:t> 11.</w:t>
            </w:r>
          </w:p>
        </w:tc>
        <w:tc>
          <w:tcPr>
            <w:tcW w:w="3748" w:type="dxa"/>
            <w:vMerge w:val="restart"/>
          </w:tcPr>
          <w:p w:rsidR="00F97DDA" w:rsidRPr="002B0C4D" w:rsidRDefault="00F97DDA" w:rsidP="006A2561">
            <w:pPr>
              <w:ind w:right="-32"/>
            </w:pPr>
            <w:r w:rsidRPr="002B0C4D">
              <w:t>Название доклад</w:t>
            </w:r>
            <w:proofErr w:type="gramStart"/>
            <w:r w:rsidRPr="002B0C4D">
              <w:t>а(</w:t>
            </w:r>
            <w:proofErr w:type="spellStart"/>
            <w:proofErr w:type="gramEnd"/>
            <w:r w:rsidRPr="002B0C4D">
              <w:t>ов</w:t>
            </w:r>
            <w:proofErr w:type="spellEnd"/>
            <w:r w:rsidRPr="002B0C4D">
              <w:t xml:space="preserve">) или </w:t>
            </w:r>
            <w:r>
              <w:t>тезисов</w:t>
            </w:r>
          </w:p>
        </w:tc>
        <w:tc>
          <w:tcPr>
            <w:tcW w:w="5326" w:type="dxa"/>
          </w:tcPr>
          <w:p w:rsidR="00F97DDA" w:rsidRPr="002B0C4D" w:rsidRDefault="00F97DDA" w:rsidP="006A2561">
            <w:pPr>
              <w:ind w:right="-32"/>
            </w:pPr>
            <w:r w:rsidRPr="002B0C4D">
              <w:t>1.</w:t>
            </w:r>
          </w:p>
        </w:tc>
      </w:tr>
      <w:tr w:rsidR="00F97DDA" w:rsidRPr="002B0C4D" w:rsidTr="006A2561">
        <w:trPr>
          <w:trHeight w:val="53"/>
          <w:tblCellSpacing w:w="0" w:type="dxa"/>
          <w:jc w:val="center"/>
        </w:trPr>
        <w:tc>
          <w:tcPr>
            <w:tcW w:w="577" w:type="dxa"/>
            <w:vMerge/>
            <w:tcBorders>
              <w:bottom w:val="single" w:sz="2" w:space="0" w:color="auto"/>
            </w:tcBorders>
            <w:vAlign w:val="center"/>
          </w:tcPr>
          <w:p w:rsidR="00F97DDA" w:rsidRPr="002B0C4D" w:rsidRDefault="00F97DDA" w:rsidP="006A2561">
            <w:pPr>
              <w:ind w:right="-32"/>
            </w:pPr>
          </w:p>
        </w:tc>
        <w:tc>
          <w:tcPr>
            <w:tcW w:w="3748" w:type="dxa"/>
            <w:vMerge/>
            <w:tcBorders>
              <w:bottom w:val="single" w:sz="2" w:space="0" w:color="auto"/>
            </w:tcBorders>
            <w:vAlign w:val="center"/>
          </w:tcPr>
          <w:p w:rsidR="00F97DDA" w:rsidRPr="002B0C4D" w:rsidRDefault="00F97DDA" w:rsidP="006A2561">
            <w:pPr>
              <w:ind w:right="-32"/>
            </w:pPr>
          </w:p>
        </w:tc>
        <w:tc>
          <w:tcPr>
            <w:tcW w:w="5326" w:type="dxa"/>
            <w:tcBorders>
              <w:bottom w:val="single" w:sz="2" w:space="0" w:color="auto"/>
            </w:tcBorders>
          </w:tcPr>
          <w:p w:rsidR="00F97DDA" w:rsidRPr="002B0C4D" w:rsidRDefault="00F97DDA" w:rsidP="00F97DDA">
            <w:pPr>
              <w:ind w:right="-32"/>
            </w:pPr>
            <w:r w:rsidRPr="002B0C4D">
              <w:t>2.</w:t>
            </w:r>
          </w:p>
        </w:tc>
      </w:tr>
    </w:tbl>
    <w:p w:rsidR="00F97DDA" w:rsidRDefault="00F97DDA" w:rsidP="009421A9">
      <w:pPr>
        <w:ind w:left="-426" w:right="-2" w:firstLine="567"/>
        <w:jc w:val="both"/>
      </w:pPr>
    </w:p>
    <w:p w:rsidR="000E7DC3" w:rsidRDefault="000E7DC3" w:rsidP="00B517BF">
      <w:pPr>
        <w:ind w:left="-426" w:right="-2" w:firstLine="567"/>
        <w:jc w:val="right"/>
        <w:rPr>
          <w:b/>
        </w:rPr>
      </w:pPr>
    </w:p>
    <w:p w:rsidR="00B517BF" w:rsidRPr="00B517BF" w:rsidRDefault="00B517BF" w:rsidP="00B517BF">
      <w:pPr>
        <w:ind w:left="-426" w:right="-2" w:firstLine="567"/>
        <w:jc w:val="right"/>
        <w:rPr>
          <w:b/>
        </w:rPr>
      </w:pPr>
      <w:r w:rsidRPr="00B517BF">
        <w:rPr>
          <w:b/>
        </w:rPr>
        <w:lastRenderedPageBreak/>
        <w:t xml:space="preserve">Приложение </w:t>
      </w:r>
      <w:r w:rsidR="0005564B">
        <w:rPr>
          <w:b/>
        </w:rPr>
        <w:t>2</w:t>
      </w:r>
    </w:p>
    <w:p w:rsidR="0005564B" w:rsidRDefault="0005564B" w:rsidP="0005564B">
      <w:pPr>
        <w:shd w:val="clear" w:color="auto" w:fill="FFFFFF"/>
        <w:ind w:right="-2" w:firstLine="687"/>
        <w:jc w:val="both"/>
        <w:outlineLvl w:val="2"/>
      </w:pPr>
      <w:r>
        <w:t>Название файл</w:t>
      </w:r>
      <w:r w:rsidR="006D4FBF">
        <w:t>а –</w:t>
      </w:r>
      <w:r>
        <w:t xml:space="preserve"> латинскими буквами </w:t>
      </w:r>
      <w:r w:rsidR="006D4FBF">
        <w:t>фамилия</w:t>
      </w:r>
      <w:r>
        <w:t xml:space="preserve"> и инициал</w:t>
      </w:r>
      <w:r w:rsidR="006D4FBF">
        <w:t>ы</w:t>
      </w:r>
      <w:r>
        <w:t xml:space="preserve"> первого автора. (Пример:  тезисы </w:t>
      </w:r>
      <w:r w:rsidR="006D4FBF">
        <w:t>–</w:t>
      </w:r>
      <w:r>
        <w:t xml:space="preserve"> tezisi_petrov.doc).</w:t>
      </w:r>
    </w:p>
    <w:p w:rsidR="0005564B" w:rsidRDefault="0005564B" w:rsidP="00B517BF">
      <w:pPr>
        <w:ind w:left="-426" w:right="-2" w:firstLine="567"/>
        <w:jc w:val="both"/>
      </w:pPr>
    </w:p>
    <w:p w:rsidR="00B517BF" w:rsidRPr="0005564B" w:rsidRDefault="00B517BF" w:rsidP="00B517BF">
      <w:pPr>
        <w:ind w:left="-426" w:right="-2" w:firstLine="567"/>
        <w:jc w:val="both"/>
        <w:rPr>
          <w:b/>
        </w:rPr>
      </w:pPr>
      <w:r w:rsidRPr="0005564B">
        <w:rPr>
          <w:b/>
        </w:rPr>
        <w:t>Требования к материалам для публикации:</w:t>
      </w:r>
    </w:p>
    <w:p w:rsidR="00B517BF" w:rsidRDefault="00B517BF" w:rsidP="00B517BF">
      <w:pPr>
        <w:ind w:left="-426" w:right="-2" w:firstLine="567"/>
        <w:jc w:val="both"/>
      </w:pPr>
      <w:r>
        <w:t>- объем до 2-х страниц;</w:t>
      </w:r>
    </w:p>
    <w:p w:rsidR="00B517BF" w:rsidRDefault="00B517BF" w:rsidP="00B517BF">
      <w:pPr>
        <w:ind w:left="-426" w:right="-2" w:firstLine="567"/>
        <w:jc w:val="both"/>
      </w:pPr>
      <w:r>
        <w:t xml:space="preserve">- текстовый редактор –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>, версия не ниже 2003 г.;</w:t>
      </w:r>
    </w:p>
    <w:p w:rsidR="00B517BF" w:rsidRPr="00B517BF" w:rsidRDefault="00B517BF" w:rsidP="00B517BF">
      <w:pPr>
        <w:ind w:left="-426" w:right="-2" w:firstLine="567"/>
        <w:jc w:val="both"/>
        <w:rPr>
          <w:lang w:val="en-US"/>
        </w:rPr>
      </w:pPr>
      <w:r w:rsidRPr="00B517BF">
        <w:rPr>
          <w:lang w:val="en-US"/>
        </w:rPr>
        <w:t xml:space="preserve">- </w:t>
      </w:r>
      <w:proofErr w:type="gramStart"/>
      <w:r>
        <w:t>шрифт</w:t>
      </w:r>
      <w:proofErr w:type="gramEnd"/>
      <w:r w:rsidRPr="00B517BF">
        <w:rPr>
          <w:lang w:val="en-US"/>
        </w:rPr>
        <w:t xml:space="preserve"> – Times New Roman, </w:t>
      </w:r>
      <w:r>
        <w:t>кегль</w:t>
      </w:r>
      <w:r w:rsidRPr="00B517BF">
        <w:rPr>
          <w:lang w:val="en-US"/>
        </w:rPr>
        <w:t xml:space="preserve"> 12;</w:t>
      </w:r>
    </w:p>
    <w:p w:rsidR="00B517BF" w:rsidRDefault="00B517BF" w:rsidP="00B517BF">
      <w:pPr>
        <w:ind w:left="-426" w:right="-2" w:firstLine="567"/>
        <w:jc w:val="both"/>
      </w:pPr>
      <w:r>
        <w:t>- межстрочный интервал – одинарный, абзацный отступ – 1,0 см;</w:t>
      </w:r>
    </w:p>
    <w:p w:rsidR="00B517BF" w:rsidRDefault="00B517BF" w:rsidP="00B517BF">
      <w:pPr>
        <w:ind w:left="-426" w:right="-2" w:firstLine="567"/>
        <w:jc w:val="both"/>
      </w:pPr>
      <w:r>
        <w:t>- поля – сверху, снизу, слева и справа по 2,0 см;</w:t>
      </w:r>
    </w:p>
    <w:p w:rsidR="00B517BF" w:rsidRDefault="00B517BF" w:rsidP="00B517BF">
      <w:pPr>
        <w:ind w:left="-426" w:right="-2" w:firstLine="567"/>
        <w:jc w:val="both"/>
      </w:pPr>
      <w:r>
        <w:t>- материалы тезисов не должны содержать таблиц, иллюстраций и переносов;</w:t>
      </w:r>
    </w:p>
    <w:p w:rsidR="00B517BF" w:rsidRDefault="00B517BF" w:rsidP="00B517BF">
      <w:pPr>
        <w:ind w:left="-426" w:right="-2" w:firstLine="567"/>
        <w:jc w:val="both"/>
      </w:pPr>
      <w:r>
        <w:t>- список использованных источников литературы не приводится.</w:t>
      </w:r>
    </w:p>
    <w:p w:rsidR="00B517BF" w:rsidRDefault="00B517BF" w:rsidP="00B517BF">
      <w:pPr>
        <w:ind w:left="-426" w:right="-2" w:firstLine="567"/>
        <w:jc w:val="both"/>
      </w:pPr>
    </w:p>
    <w:p w:rsidR="00B517BF" w:rsidRPr="0005564B" w:rsidRDefault="00B517BF" w:rsidP="00B517BF">
      <w:pPr>
        <w:ind w:left="-426" w:right="-2" w:firstLine="567"/>
        <w:jc w:val="both"/>
        <w:rPr>
          <w:b/>
        </w:rPr>
      </w:pPr>
      <w:r w:rsidRPr="0005564B">
        <w:rPr>
          <w:b/>
        </w:rPr>
        <w:t>Оформление тезисов:</w:t>
      </w:r>
    </w:p>
    <w:p w:rsidR="00B517BF" w:rsidRDefault="00B517BF" w:rsidP="00B517BF">
      <w:pPr>
        <w:ind w:left="-426" w:right="-2" w:firstLine="567"/>
        <w:jc w:val="both"/>
      </w:pPr>
      <w:r>
        <w:t>- 1 строка: Фамилия И.О. – шрифт полужирный, выравнивание по левому краю;</w:t>
      </w:r>
    </w:p>
    <w:p w:rsidR="00B517BF" w:rsidRDefault="00B517BF" w:rsidP="00B517BF">
      <w:pPr>
        <w:ind w:left="-426" w:right="-2" w:firstLine="567"/>
        <w:jc w:val="both"/>
      </w:pPr>
      <w:r>
        <w:t>- 2 строка: пустая;</w:t>
      </w:r>
    </w:p>
    <w:p w:rsidR="00B517BF" w:rsidRDefault="00B517BF" w:rsidP="00B517BF">
      <w:pPr>
        <w:ind w:left="-426" w:right="-2" w:firstLine="567"/>
        <w:jc w:val="both"/>
      </w:pPr>
      <w:r>
        <w:t>- 3 строка название тезисов – шрифт полужирный, выравнивание по левому краю, все буквы ПРОПИСНЫЕ;</w:t>
      </w:r>
    </w:p>
    <w:p w:rsidR="00B517BF" w:rsidRDefault="00B517BF" w:rsidP="00B517BF">
      <w:pPr>
        <w:ind w:left="-426" w:right="-2" w:firstLine="567"/>
        <w:jc w:val="both"/>
      </w:pPr>
      <w:r>
        <w:t>- 4 строка: пустая;</w:t>
      </w:r>
    </w:p>
    <w:p w:rsidR="00B517BF" w:rsidRDefault="00B517BF" w:rsidP="00B517BF">
      <w:pPr>
        <w:ind w:left="-426" w:right="-2" w:firstLine="567"/>
        <w:jc w:val="both"/>
      </w:pPr>
      <w:r>
        <w:t>- 5 строка: официальное название организации</w:t>
      </w:r>
      <w:r w:rsidR="00283F54">
        <w:t xml:space="preserve"> (</w:t>
      </w:r>
      <w:r w:rsidR="00283F54" w:rsidRPr="004D01AC">
        <w:t>по Уставу</w:t>
      </w:r>
      <w:r w:rsidR="00283F54">
        <w:t>)</w:t>
      </w:r>
      <w:r>
        <w:t xml:space="preserve"> – шрифт курсив, выравнивание по левому краю;</w:t>
      </w:r>
    </w:p>
    <w:p w:rsidR="00B517BF" w:rsidRDefault="00B517BF" w:rsidP="00B517BF">
      <w:pPr>
        <w:ind w:left="-426" w:right="-2" w:firstLine="567"/>
        <w:jc w:val="both"/>
      </w:pPr>
      <w:r>
        <w:t>- 6 строка: название города – шрифт курсив, выравнивание по левому краю;</w:t>
      </w:r>
    </w:p>
    <w:p w:rsidR="00B517BF" w:rsidRDefault="00B517BF" w:rsidP="00B517BF">
      <w:pPr>
        <w:ind w:left="-426" w:right="-2" w:firstLine="567"/>
        <w:jc w:val="both"/>
      </w:pPr>
      <w:r>
        <w:t>- 7 строка: пустая;</w:t>
      </w:r>
    </w:p>
    <w:p w:rsidR="00B517BF" w:rsidRDefault="00B517BF" w:rsidP="00B517BF">
      <w:pPr>
        <w:ind w:left="-426" w:right="-2" w:firstLine="567"/>
        <w:jc w:val="both"/>
      </w:pPr>
      <w:r>
        <w:t>- 8 строка: текст.</w:t>
      </w:r>
    </w:p>
    <w:p w:rsidR="00B517BF" w:rsidRDefault="00B517BF" w:rsidP="00B517BF">
      <w:pPr>
        <w:ind w:left="-426" w:right="-2" w:firstLine="567"/>
        <w:jc w:val="both"/>
      </w:pPr>
      <w:r>
        <w:t>ПРИМЕР:</w:t>
      </w:r>
    </w:p>
    <w:tbl>
      <w:tblPr>
        <w:tblStyle w:val="af6"/>
        <w:tblW w:w="0" w:type="auto"/>
        <w:jc w:val="center"/>
        <w:tblInd w:w="-426" w:type="dxa"/>
        <w:tblLook w:val="00A0"/>
      </w:tblPr>
      <w:tblGrid>
        <w:gridCol w:w="10263"/>
      </w:tblGrid>
      <w:tr w:rsidR="00B517BF" w:rsidTr="00B517BF">
        <w:trPr>
          <w:jc w:val="center"/>
        </w:trPr>
        <w:tc>
          <w:tcPr>
            <w:tcW w:w="10263" w:type="dxa"/>
          </w:tcPr>
          <w:p w:rsidR="00B517BF" w:rsidRPr="000700CF" w:rsidRDefault="00B517BF" w:rsidP="00B517BF">
            <w:pPr>
              <w:ind w:left="-426" w:right="-2" w:firstLine="567"/>
              <w:jc w:val="both"/>
              <w:rPr>
                <w:b/>
              </w:rPr>
            </w:pPr>
            <w:r w:rsidRPr="000700CF">
              <w:rPr>
                <w:b/>
              </w:rPr>
              <w:t>Иванова А.А.</w:t>
            </w:r>
          </w:p>
          <w:p w:rsidR="00B517BF" w:rsidRPr="000700CF" w:rsidRDefault="00B517BF" w:rsidP="00B517BF">
            <w:pPr>
              <w:ind w:left="-426" w:right="-2" w:firstLine="567"/>
              <w:jc w:val="both"/>
              <w:rPr>
                <w:b/>
              </w:rPr>
            </w:pPr>
          </w:p>
          <w:p w:rsidR="00B517BF" w:rsidRPr="000700CF" w:rsidRDefault="00B517BF" w:rsidP="00B517BF">
            <w:pPr>
              <w:ind w:left="-426" w:right="-2" w:firstLine="567"/>
              <w:jc w:val="both"/>
              <w:rPr>
                <w:b/>
              </w:rPr>
            </w:pPr>
            <w:r w:rsidRPr="000700CF">
              <w:rPr>
                <w:b/>
              </w:rPr>
              <w:t>СОВРЕМЕННЫЕ МЕТОДЫ И АЛГОРИТМЫ ЛАБОРАТОРНОЙ ДИАГНОСТИКИ</w:t>
            </w:r>
          </w:p>
          <w:p w:rsidR="00B517BF" w:rsidRDefault="00B517BF" w:rsidP="00B517BF">
            <w:pPr>
              <w:ind w:left="-426" w:right="-2" w:firstLine="567"/>
              <w:jc w:val="both"/>
            </w:pPr>
          </w:p>
          <w:p w:rsidR="00B517BF" w:rsidRPr="000700CF" w:rsidRDefault="00B517BF" w:rsidP="00B517BF">
            <w:pPr>
              <w:ind w:left="-426" w:right="-2" w:firstLine="567"/>
              <w:jc w:val="both"/>
              <w:rPr>
                <w:i/>
              </w:rPr>
            </w:pPr>
            <w:r w:rsidRPr="000700CF">
              <w:rPr>
                <w:i/>
              </w:rPr>
              <w:t>ФКУЗ Иркутский научно-исследовательский противочумный институт Роспотребнадзора</w:t>
            </w:r>
          </w:p>
          <w:p w:rsidR="00B517BF" w:rsidRPr="000700CF" w:rsidRDefault="00B517BF" w:rsidP="00B517BF">
            <w:pPr>
              <w:ind w:left="-426" w:right="-2" w:firstLine="567"/>
              <w:jc w:val="both"/>
              <w:rPr>
                <w:i/>
              </w:rPr>
            </w:pPr>
            <w:r w:rsidRPr="000700CF">
              <w:rPr>
                <w:i/>
              </w:rPr>
              <w:t>Иркутск</w:t>
            </w:r>
          </w:p>
          <w:p w:rsidR="00B517BF" w:rsidRDefault="00B517BF" w:rsidP="00B517BF">
            <w:pPr>
              <w:ind w:left="-426" w:right="-2" w:firstLine="567"/>
              <w:jc w:val="both"/>
            </w:pPr>
          </w:p>
          <w:p w:rsidR="00B517BF" w:rsidRDefault="00B517BF" w:rsidP="0005564B">
            <w:pPr>
              <w:ind w:left="-426" w:right="-2" w:firstLine="567"/>
              <w:jc w:val="both"/>
            </w:pPr>
            <w:r>
              <w:t>Текст тезисов (введение, цель работы, методы, результаты и обсуждение без выделения разделов по тексту).</w:t>
            </w:r>
          </w:p>
        </w:tc>
      </w:tr>
    </w:tbl>
    <w:p w:rsidR="00B517BF" w:rsidRDefault="00B517BF" w:rsidP="00B517BF">
      <w:pPr>
        <w:ind w:left="-426" w:right="-2" w:firstLine="567"/>
        <w:jc w:val="both"/>
      </w:pPr>
    </w:p>
    <w:p w:rsidR="00A959BF" w:rsidRPr="00F97DDA" w:rsidRDefault="00BA2C0E" w:rsidP="00BA2C0E">
      <w:pPr>
        <w:ind w:left="-426" w:right="-2" w:firstLine="567"/>
        <w:jc w:val="right"/>
        <w:rPr>
          <w:b/>
          <w:bCs/>
        </w:rPr>
      </w:pPr>
      <w:r w:rsidRPr="00F97DDA">
        <w:rPr>
          <w:b/>
          <w:bCs/>
        </w:rPr>
        <w:t>Приложение</w:t>
      </w:r>
      <w:r w:rsidR="00B517BF" w:rsidRPr="00F97DDA">
        <w:rPr>
          <w:b/>
          <w:bCs/>
        </w:rPr>
        <w:t xml:space="preserve"> </w:t>
      </w:r>
      <w:r w:rsidR="0005564B" w:rsidRPr="00F97DDA">
        <w:rPr>
          <w:b/>
          <w:bCs/>
        </w:rPr>
        <w:t>3</w:t>
      </w:r>
    </w:p>
    <w:p w:rsidR="00BA2C0E" w:rsidRPr="00F97DDA" w:rsidRDefault="00BA2C0E" w:rsidP="00BA2C0E">
      <w:pPr>
        <w:ind w:left="-426" w:right="-2" w:firstLine="567"/>
        <w:jc w:val="center"/>
        <w:rPr>
          <w:b/>
          <w:bCs/>
          <w:caps/>
        </w:rPr>
      </w:pPr>
      <w:r w:rsidRPr="00F97DDA">
        <w:rPr>
          <w:b/>
          <w:bCs/>
        </w:rPr>
        <w:t xml:space="preserve">Форма </w:t>
      </w:r>
      <w:r w:rsidRPr="00F97DDA">
        <w:rPr>
          <w:b/>
          <w:bCs/>
          <w:caps/>
        </w:rPr>
        <w:t>«Прибыти</w:t>
      </w:r>
      <w:r w:rsidR="00910049" w:rsidRPr="00F97DDA">
        <w:rPr>
          <w:b/>
          <w:bCs/>
          <w:caps/>
        </w:rPr>
        <w:t>е</w:t>
      </w:r>
      <w:r w:rsidR="0005564B" w:rsidRPr="00F97DDA">
        <w:rPr>
          <w:b/>
          <w:bCs/>
          <w:caps/>
        </w:rPr>
        <w:t xml:space="preserve"> и УБЫТиЕ</w:t>
      </w:r>
      <w:r w:rsidRPr="00F97DDA">
        <w:rPr>
          <w:b/>
          <w:bCs/>
          <w:caps/>
        </w:rPr>
        <w:t>»</w:t>
      </w:r>
    </w:p>
    <w:p w:rsidR="00A959BF" w:rsidRPr="00F97DDA" w:rsidRDefault="00A959BF" w:rsidP="00910049">
      <w:pPr>
        <w:ind w:right="-2"/>
        <w:jc w:val="both"/>
      </w:pPr>
    </w:p>
    <w:tbl>
      <w:tblPr>
        <w:tblW w:w="479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568"/>
        <w:gridCol w:w="2405"/>
        <w:gridCol w:w="2332"/>
      </w:tblGrid>
      <w:tr w:rsidR="00910049" w:rsidRPr="00F97DDA">
        <w:tc>
          <w:tcPr>
            <w:tcW w:w="272" w:type="pct"/>
            <w:vAlign w:val="center"/>
          </w:tcPr>
          <w:p w:rsidR="00910049" w:rsidRPr="00F97DDA" w:rsidRDefault="00910049" w:rsidP="00BC5C0D">
            <w:pPr>
              <w:jc w:val="center"/>
            </w:pPr>
            <w:r w:rsidRPr="00F97DDA">
              <w:t>1</w:t>
            </w:r>
          </w:p>
        </w:tc>
        <w:tc>
          <w:tcPr>
            <w:tcW w:w="2321" w:type="pct"/>
            <w:vAlign w:val="center"/>
          </w:tcPr>
          <w:p w:rsidR="00910049" w:rsidRPr="00F97DDA" w:rsidRDefault="00910049" w:rsidP="00BC5C0D">
            <w:pPr>
              <w:rPr>
                <w:b/>
                <w:bCs/>
              </w:rPr>
            </w:pPr>
            <w:r w:rsidRPr="00F97DDA">
              <w:rPr>
                <w:b/>
                <w:bCs/>
              </w:rPr>
              <w:t>Фамилия</w:t>
            </w:r>
          </w:p>
        </w:tc>
        <w:tc>
          <w:tcPr>
            <w:tcW w:w="2407" w:type="pct"/>
            <w:gridSpan w:val="2"/>
            <w:vAlign w:val="center"/>
          </w:tcPr>
          <w:p w:rsidR="00910049" w:rsidRPr="00F97DDA" w:rsidRDefault="003A3C5B" w:rsidP="00BC5C0D">
            <w:pPr>
              <w:jc w:val="center"/>
              <w:rPr>
                <w:iCs/>
              </w:rPr>
            </w:pPr>
            <w:r w:rsidRPr="00F97DDA">
              <w:rPr>
                <w:iCs/>
              </w:rPr>
              <w:t>Петров</w:t>
            </w:r>
          </w:p>
        </w:tc>
      </w:tr>
      <w:tr w:rsidR="00910049" w:rsidRPr="00F97DDA">
        <w:tc>
          <w:tcPr>
            <w:tcW w:w="272" w:type="pct"/>
            <w:vAlign w:val="center"/>
          </w:tcPr>
          <w:p w:rsidR="00910049" w:rsidRPr="00F97DDA" w:rsidRDefault="00910049" w:rsidP="00BC5C0D">
            <w:pPr>
              <w:jc w:val="center"/>
            </w:pPr>
            <w:r w:rsidRPr="00F97DDA">
              <w:t>2</w:t>
            </w:r>
          </w:p>
        </w:tc>
        <w:tc>
          <w:tcPr>
            <w:tcW w:w="2321" w:type="pct"/>
            <w:vAlign w:val="center"/>
          </w:tcPr>
          <w:p w:rsidR="00910049" w:rsidRPr="00F97DDA" w:rsidRDefault="00910049" w:rsidP="00BC5C0D">
            <w:pPr>
              <w:rPr>
                <w:b/>
                <w:bCs/>
              </w:rPr>
            </w:pPr>
            <w:r w:rsidRPr="00F97DDA">
              <w:rPr>
                <w:b/>
                <w:bCs/>
              </w:rPr>
              <w:t>Имя</w:t>
            </w:r>
          </w:p>
        </w:tc>
        <w:tc>
          <w:tcPr>
            <w:tcW w:w="2407" w:type="pct"/>
            <w:gridSpan w:val="2"/>
            <w:vAlign w:val="center"/>
          </w:tcPr>
          <w:p w:rsidR="00910049" w:rsidRPr="00F97DDA" w:rsidRDefault="00910049" w:rsidP="00BC5C0D">
            <w:pPr>
              <w:jc w:val="center"/>
              <w:rPr>
                <w:iCs/>
              </w:rPr>
            </w:pPr>
            <w:r w:rsidRPr="00F97DDA">
              <w:rPr>
                <w:iCs/>
              </w:rPr>
              <w:t>Иван</w:t>
            </w:r>
          </w:p>
        </w:tc>
      </w:tr>
      <w:tr w:rsidR="00910049" w:rsidRPr="00F97DDA">
        <w:tc>
          <w:tcPr>
            <w:tcW w:w="272" w:type="pct"/>
            <w:vAlign w:val="center"/>
          </w:tcPr>
          <w:p w:rsidR="00910049" w:rsidRPr="00F97DDA" w:rsidRDefault="00910049" w:rsidP="00BC5C0D">
            <w:pPr>
              <w:jc w:val="center"/>
            </w:pPr>
            <w:r w:rsidRPr="00F97DDA">
              <w:t>3</w:t>
            </w:r>
          </w:p>
        </w:tc>
        <w:tc>
          <w:tcPr>
            <w:tcW w:w="2321" w:type="pct"/>
            <w:vAlign w:val="center"/>
          </w:tcPr>
          <w:p w:rsidR="00910049" w:rsidRPr="00F97DDA" w:rsidRDefault="00910049" w:rsidP="00BC5C0D">
            <w:pPr>
              <w:rPr>
                <w:b/>
                <w:bCs/>
              </w:rPr>
            </w:pPr>
            <w:r w:rsidRPr="00F97DDA">
              <w:rPr>
                <w:b/>
                <w:bCs/>
              </w:rPr>
              <w:t>Отчество</w:t>
            </w:r>
          </w:p>
        </w:tc>
        <w:tc>
          <w:tcPr>
            <w:tcW w:w="2407" w:type="pct"/>
            <w:gridSpan w:val="2"/>
            <w:vAlign w:val="center"/>
          </w:tcPr>
          <w:p w:rsidR="00910049" w:rsidRPr="00F97DDA" w:rsidRDefault="00910049" w:rsidP="00BC5C0D">
            <w:pPr>
              <w:jc w:val="center"/>
              <w:rPr>
                <w:iCs/>
              </w:rPr>
            </w:pPr>
            <w:r w:rsidRPr="00F97DDA">
              <w:rPr>
                <w:iCs/>
              </w:rPr>
              <w:t>Иванович</w:t>
            </w:r>
          </w:p>
        </w:tc>
      </w:tr>
      <w:tr w:rsidR="00910049" w:rsidRPr="00F97DDA">
        <w:tc>
          <w:tcPr>
            <w:tcW w:w="272" w:type="pct"/>
            <w:vAlign w:val="center"/>
          </w:tcPr>
          <w:p w:rsidR="00910049" w:rsidRPr="00F97DDA" w:rsidRDefault="00910049" w:rsidP="00BC5C0D">
            <w:pPr>
              <w:jc w:val="center"/>
            </w:pPr>
            <w:r w:rsidRPr="00F97DDA">
              <w:t>4</w:t>
            </w:r>
          </w:p>
        </w:tc>
        <w:tc>
          <w:tcPr>
            <w:tcW w:w="2321" w:type="pct"/>
            <w:vAlign w:val="center"/>
          </w:tcPr>
          <w:p w:rsidR="00910049" w:rsidRPr="00F97DDA" w:rsidRDefault="00910049" w:rsidP="00BC5C0D">
            <w:pPr>
              <w:rPr>
                <w:b/>
                <w:bCs/>
              </w:rPr>
            </w:pPr>
            <w:r w:rsidRPr="00F97DDA">
              <w:rPr>
                <w:b/>
                <w:bCs/>
                <w:lang w:eastAsia="en-US"/>
              </w:rPr>
              <w:t>Учреждение, организация</w:t>
            </w:r>
          </w:p>
        </w:tc>
        <w:tc>
          <w:tcPr>
            <w:tcW w:w="2407" w:type="pct"/>
            <w:gridSpan w:val="2"/>
            <w:vAlign w:val="center"/>
          </w:tcPr>
          <w:p w:rsidR="00910049" w:rsidRPr="00F97DDA" w:rsidRDefault="00910049" w:rsidP="00BC5C0D">
            <w:pPr>
              <w:jc w:val="center"/>
              <w:rPr>
                <w:iCs/>
              </w:rPr>
            </w:pPr>
            <w:r w:rsidRPr="00F97DDA">
              <w:rPr>
                <w:iCs/>
              </w:rPr>
              <w:t>ФБУН «СЗНЦ гигиены и общественного здоровья»</w:t>
            </w:r>
          </w:p>
        </w:tc>
      </w:tr>
      <w:tr w:rsidR="00910049" w:rsidRPr="00F97DDA">
        <w:tc>
          <w:tcPr>
            <w:tcW w:w="272" w:type="pct"/>
            <w:vAlign w:val="center"/>
          </w:tcPr>
          <w:p w:rsidR="00910049" w:rsidRPr="00F97DDA" w:rsidRDefault="00910049" w:rsidP="00BC5C0D">
            <w:pPr>
              <w:jc w:val="center"/>
            </w:pPr>
            <w:r w:rsidRPr="00F97DDA">
              <w:t>5</w:t>
            </w:r>
          </w:p>
        </w:tc>
        <w:tc>
          <w:tcPr>
            <w:tcW w:w="2321" w:type="pct"/>
            <w:vAlign w:val="center"/>
          </w:tcPr>
          <w:p w:rsidR="00910049" w:rsidRPr="00F97DDA" w:rsidRDefault="00910049" w:rsidP="00BC5C0D">
            <w:pPr>
              <w:rPr>
                <w:b/>
                <w:bCs/>
              </w:rPr>
            </w:pPr>
            <w:r w:rsidRPr="00F97DDA">
              <w:rPr>
                <w:b/>
                <w:bCs/>
              </w:rPr>
              <w:t>Контактный  телефон:</w:t>
            </w:r>
          </w:p>
        </w:tc>
        <w:tc>
          <w:tcPr>
            <w:tcW w:w="2407" w:type="pct"/>
            <w:gridSpan w:val="2"/>
            <w:vAlign w:val="center"/>
          </w:tcPr>
          <w:p w:rsidR="00910049" w:rsidRPr="004D01AC" w:rsidRDefault="00910049" w:rsidP="00BC5C0D">
            <w:pPr>
              <w:jc w:val="center"/>
            </w:pPr>
            <w:r w:rsidRPr="004D01AC">
              <w:t>8-</w:t>
            </w:r>
            <w:r w:rsidR="00283F54" w:rsidRPr="004D01AC">
              <w:t>8</w:t>
            </w:r>
            <w:r w:rsidRPr="004D01AC">
              <w:t>12-</w:t>
            </w:r>
            <w:r w:rsidR="00283F54" w:rsidRPr="004D01AC">
              <w:t>000</w:t>
            </w:r>
            <w:r w:rsidRPr="004D01AC">
              <w:t>-</w:t>
            </w:r>
            <w:r w:rsidR="00283F54" w:rsidRPr="004D01AC">
              <w:t>00</w:t>
            </w:r>
            <w:r w:rsidRPr="004D01AC">
              <w:t>-</w:t>
            </w:r>
            <w:r w:rsidR="00283F54" w:rsidRPr="004D01AC">
              <w:t>0</w:t>
            </w:r>
            <w:r w:rsidRPr="004D01AC">
              <w:t>0</w:t>
            </w:r>
          </w:p>
        </w:tc>
      </w:tr>
      <w:tr w:rsidR="00910049" w:rsidRPr="00F97DDA">
        <w:tc>
          <w:tcPr>
            <w:tcW w:w="272" w:type="pct"/>
            <w:vAlign w:val="center"/>
          </w:tcPr>
          <w:p w:rsidR="00910049" w:rsidRPr="00F97DDA" w:rsidRDefault="00910049" w:rsidP="00BC5C0D">
            <w:pPr>
              <w:jc w:val="center"/>
            </w:pPr>
            <w:r w:rsidRPr="00F97DDA">
              <w:t>6</w:t>
            </w:r>
          </w:p>
        </w:tc>
        <w:tc>
          <w:tcPr>
            <w:tcW w:w="2321" w:type="pct"/>
            <w:vAlign w:val="center"/>
          </w:tcPr>
          <w:p w:rsidR="00910049" w:rsidRPr="00F97DDA" w:rsidRDefault="00910049" w:rsidP="00BC5C0D">
            <w:pPr>
              <w:rPr>
                <w:b/>
                <w:bCs/>
              </w:rPr>
            </w:pPr>
            <w:r w:rsidRPr="00F97DDA">
              <w:rPr>
                <w:b/>
                <w:bCs/>
                <w:lang w:val="en-US" w:eastAsia="en-US"/>
              </w:rPr>
              <w:t>E</w:t>
            </w:r>
            <w:r w:rsidRPr="00F97DDA">
              <w:rPr>
                <w:b/>
                <w:bCs/>
                <w:lang w:eastAsia="en-US"/>
              </w:rPr>
              <w:t>-</w:t>
            </w:r>
            <w:r w:rsidRPr="00F97DDA">
              <w:rPr>
                <w:b/>
                <w:bCs/>
                <w:lang w:val="en-US" w:eastAsia="en-US"/>
              </w:rPr>
              <w:t>mail</w:t>
            </w:r>
          </w:p>
        </w:tc>
        <w:tc>
          <w:tcPr>
            <w:tcW w:w="2407" w:type="pct"/>
            <w:gridSpan w:val="2"/>
            <w:vAlign w:val="center"/>
          </w:tcPr>
          <w:p w:rsidR="00910049" w:rsidRPr="00F97DDA" w:rsidRDefault="00910049" w:rsidP="00BC5C0D">
            <w:pPr>
              <w:jc w:val="center"/>
              <w:rPr>
                <w:iCs/>
              </w:rPr>
            </w:pPr>
            <w:proofErr w:type="spellStart"/>
            <w:r w:rsidRPr="00F97DDA">
              <w:rPr>
                <w:iCs/>
                <w:lang w:val="en-US"/>
              </w:rPr>
              <w:t>petrov</w:t>
            </w:r>
            <w:proofErr w:type="spellEnd"/>
            <w:r w:rsidRPr="00F97DDA">
              <w:rPr>
                <w:iCs/>
              </w:rPr>
              <w:t>@</w:t>
            </w:r>
            <w:r w:rsidRPr="00F97DDA">
              <w:rPr>
                <w:iCs/>
                <w:lang w:val="en-US"/>
              </w:rPr>
              <w:t>mail</w:t>
            </w:r>
            <w:r w:rsidRPr="00F97DDA">
              <w:rPr>
                <w:iCs/>
              </w:rPr>
              <w:t>.</w:t>
            </w:r>
            <w:proofErr w:type="spellStart"/>
            <w:r w:rsidRPr="00F97DDA">
              <w:rPr>
                <w:iCs/>
                <w:lang w:val="en-US"/>
              </w:rPr>
              <w:t>ru</w:t>
            </w:r>
            <w:proofErr w:type="spellEnd"/>
          </w:p>
        </w:tc>
      </w:tr>
      <w:tr w:rsidR="00910049" w:rsidRPr="00F97DDA">
        <w:tc>
          <w:tcPr>
            <w:tcW w:w="272" w:type="pct"/>
            <w:vAlign w:val="center"/>
          </w:tcPr>
          <w:p w:rsidR="00910049" w:rsidRPr="00F97DDA" w:rsidRDefault="00910049" w:rsidP="00BC5C0D">
            <w:pPr>
              <w:jc w:val="center"/>
            </w:pPr>
            <w:r w:rsidRPr="00F97DDA">
              <w:t>7</w:t>
            </w:r>
          </w:p>
        </w:tc>
        <w:tc>
          <w:tcPr>
            <w:tcW w:w="2321" w:type="pct"/>
          </w:tcPr>
          <w:p w:rsidR="00910049" w:rsidRPr="00F97DDA" w:rsidRDefault="00910049" w:rsidP="00D64D31">
            <w:pPr>
              <w:ind w:right="-2"/>
              <w:jc w:val="both"/>
              <w:rPr>
                <w:b/>
                <w:bCs/>
              </w:rPr>
            </w:pPr>
            <w:r w:rsidRPr="00F97DDA">
              <w:rPr>
                <w:b/>
                <w:bCs/>
              </w:rPr>
              <w:t>Дата</w:t>
            </w:r>
            <w:r w:rsidR="00D64D31" w:rsidRPr="00F97DDA">
              <w:rPr>
                <w:b/>
                <w:bCs/>
              </w:rPr>
              <w:t>, рейс</w:t>
            </w:r>
            <w:r w:rsidRPr="00F97DDA">
              <w:rPr>
                <w:b/>
                <w:bCs/>
              </w:rPr>
              <w:t xml:space="preserve"> и время прибытия в </w:t>
            </w:r>
            <w:proofErr w:type="gramStart"/>
            <w:r w:rsidRPr="00F97DDA">
              <w:rPr>
                <w:b/>
                <w:bCs/>
              </w:rPr>
              <w:t>г</w:t>
            </w:r>
            <w:proofErr w:type="gramEnd"/>
            <w:r w:rsidRPr="00F97DDA">
              <w:rPr>
                <w:b/>
                <w:bCs/>
              </w:rPr>
              <w:t xml:space="preserve">. </w:t>
            </w:r>
            <w:r w:rsidR="00D64D31" w:rsidRPr="00F97DDA">
              <w:rPr>
                <w:b/>
                <w:bCs/>
              </w:rPr>
              <w:t>Иркутск</w:t>
            </w:r>
            <w:r w:rsidRPr="00F97DDA">
              <w:rPr>
                <w:b/>
                <w:bCs/>
              </w:rPr>
              <w:t xml:space="preserve"> (</w:t>
            </w:r>
            <w:r w:rsidR="00D64D31" w:rsidRPr="00F97DDA">
              <w:rPr>
                <w:b/>
                <w:bCs/>
              </w:rPr>
              <w:t>ЖД вокзал, аэропорт</w:t>
            </w:r>
            <w:r w:rsidRPr="00F97DDA">
              <w:rPr>
                <w:b/>
                <w:bCs/>
              </w:rPr>
              <w:t>)</w:t>
            </w:r>
          </w:p>
        </w:tc>
        <w:tc>
          <w:tcPr>
            <w:tcW w:w="2407" w:type="pct"/>
            <w:gridSpan w:val="2"/>
            <w:vAlign w:val="center"/>
          </w:tcPr>
          <w:p w:rsidR="00981A9E" w:rsidRPr="00F97DDA" w:rsidRDefault="00910049" w:rsidP="00BC5C0D">
            <w:pPr>
              <w:jc w:val="center"/>
              <w:rPr>
                <w:b/>
                <w:iCs/>
              </w:rPr>
            </w:pPr>
            <w:r w:rsidRPr="00F97DDA">
              <w:rPr>
                <w:b/>
                <w:iCs/>
              </w:rPr>
              <w:t>0</w:t>
            </w:r>
            <w:r w:rsidR="00D64D31" w:rsidRPr="00F97DDA">
              <w:rPr>
                <w:b/>
                <w:iCs/>
              </w:rPr>
              <w:t>5</w:t>
            </w:r>
            <w:r w:rsidRPr="00F97DDA">
              <w:rPr>
                <w:b/>
                <w:iCs/>
              </w:rPr>
              <w:t>.12.201</w:t>
            </w:r>
            <w:r w:rsidR="00D64D31" w:rsidRPr="00F97DDA">
              <w:rPr>
                <w:b/>
                <w:iCs/>
              </w:rPr>
              <w:t>7</w:t>
            </w:r>
            <w:r w:rsidRPr="00F97DDA">
              <w:rPr>
                <w:b/>
                <w:iCs/>
              </w:rPr>
              <w:t>г.</w:t>
            </w:r>
            <w:r w:rsidR="00D64D31" w:rsidRPr="00F97DDA">
              <w:rPr>
                <w:b/>
                <w:iCs/>
              </w:rPr>
              <w:t xml:space="preserve"> </w:t>
            </w:r>
          </w:p>
          <w:p w:rsidR="00910049" w:rsidRPr="00F97DDA" w:rsidRDefault="00D64D31" w:rsidP="00BC5C0D">
            <w:pPr>
              <w:jc w:val="center"/>
              <w:rPr>
                <w:iCs/>
              </w:rPr>
            </w:pPr>
            <w:r w:rsidRPr="00F97DDA">
              <w:rPr>
                <w:iCs/>
                <w:lang w:val="en-US"/>
              </w:rPr>
              <w:t>SU</w:t>
            </w:r>
            <w:r w:rsidRPr="00F97DDA">
              <w:rPr>
                <w:iCs/>
              </w:rPr>
              <w:t xml:space="preserve"> 777</w:t>
            </w:r>
            <w:r w:rsidR="00910049" w:rsidRPr="00F97DDA">
              <w:rPr>
                <w:iCs/>
              </w:rPr>
              <w:t xml:space="preserve"> </w:t>
            </w:r>
          </w:p>
          <w:p w:rsidR="00910049" w:rsidRPr="00F97DDA" w:rsidRDefault="00910049" w:rsidP="00BC5C0D">
            <w:pPr>
              <w:jc w:val="center"/>
              <w:rPr>
                <w:iCs/>
                <w:lang w:val="en-US"/>
              </w:rPr>
            </w:pPr>
            <w:r w:rsidRPr="00F97DDA">
              <w:rPr>
                <w:iCs/>
              </w:rPr>
              <w:t>05.45</w:t>
            </w:r>
            <w:r w:rsidR="00D64D31" w:rsidRPr="00F97DDA">
              <w:rPr>
                <w:iCs/>
                <w:lang w:val="en-US"/>
              </w:rPr>
              <w:t xml:space="preserve"> </w:t>
            </w:r>
          </w:p>
          <w:p w:rsidR="00D64D31" w:rsidRPr="00F97DDA" w:rsidRDefault="00D64D31" w:rsidP="00BC5C0D">
            <w:pPr>
              <w:jc w:val="center"/>
              <w:rPr>
                <w:iCs/>
              </w:rPr>
            </w:pPr>
            <w:r w:rsidRPr="00F97DDA">
              <w:rPr>
                <w:iCs/>
              </w:rPr>
              <w:t>Аэропорт</w:t>
            </w:r>
          </w:p>
        </w:tc>
      </w:tr>
      <w:tr w:rsidR="00910049" w:rsidRPr="00F97DDA">
        <w:tc>
          <w:tcPr>
            <w:tcW w:w="272" w:type="pct"/>
            <w:vAlign w:val="center"/>
          </w:tcPr>
          <w:p w:rsidR="00910049" w:rsidRPr="00F97DDA" w:rsidRDefault="00910049" w:rsidP="00BC5C0D">
            <w:pPr>
              <w:jc w:val="center"/>
            </w:pPr>
            <w:r w:rsidRPr="00F97DDA">
              <w:t>8</w:t>
            </w:r>
          </w:p>
        </w:tc>
        <w:tc>
          <w:tcPr>
            <w:tcW w:w="2321" w:type="pct"/>
            <w:vAlign w:val="center"/>
          </w:tcPr>
          <w:p w:rsidR="00910049" w:rsidRPr="00F97DDA" w:rsidRDefault="00910049" w:rsidP="00BC5C0D">
            <w:pPr>
              <w:rPr>
                <w:b/>
                <w:bCs/>
              </w:rPr>
            </w:pPr>
            <w:r w:rsidRPr="00F97DDA">
              <w:rPr>
                <w:b/>
                <w:bCs/>
              </w:rPr>
              <w:t>Необходимость раннего бронирования гостиницы</w:t>
            </w:r>
          </w:p>
        </w:tc>
        <w:tc>
          <w:tcPr>
            <w:tcW w:w="1222" w:type="pct"/>
            <w:vAlign w:val="center"/>
          </w:tcPr>
          <w:p w:rsidR="00910049" w:rsidRPr="00F97DDA" w:rsidRDefault="004D01AC" w:rsidP="00BC5C0D">
            <w:pPr>
              <w:jc w:val="center"/>
            </w:pPr>
            <w:r w:rsidRPr="00F97DDA">
              <w:rPr>
                <w:b/>
              </w:rPr>
              <w:t xml:space="preserve">□ </w:t>
            </w:r>
            <w:r w:rsidR="00910049" w:rsidRPr="00F97DDA">
              <w:t>да</w:t>
            </w:r>
          </w:p>
        </w:tc>
        <w:tc>
          <w:tcPr>
            <w:tcW w:w="1185" w:type="pct"/>
            <w:vAlign w:val="center"/>
          </w:tcPr>
          <w:p w:rsidR="00910049" w:rsidRPr="00F97DDA" w:rsidRDefault="00910049" w:rsidP="00BC5C0D">
            <w:pPr>
              <w:jc w:val="center"/>
              <w:rPr>
                <w:b/>
              </w:rPr>
            </w:pPr>
            <w:r w:rsidRPr="00F97DDA">
              <w:rPr>
                <w:b/>
              </w:rPr>
              <w:t xml:space="preserve">□ </w:t>
            </w:r>
            <w:r w:rsidRPr="00F97DDA">
              <w:t>нет</w:t>
            </w:r>
          </w:p>
        </w:tc>
      </w:tr>
      <w:tr w:rsidR="0005564B" w:rsidRPr="00F97DDA" w:rsidTr="0005564B">
        <w:tc>
          <w:tcPr>
            <w:tcW w:w="272" w:type="pct"/>
            <w:vAlign w:val="center"/>
          </w:tcPr>
          <w:p w:rsidR="0005564B" w:rsidRPr="00F97DDA" w:rsidRDefault="0005564B" w:rsidP="00BC5C0D">
            <w:pPr>
              <w:jc w:val="center"/>
            </w:pPr>
            <w:r w:rsidRPr="00F97DDA">
              <w:t>9</w:t>
            </w:r>
          </w:p>
        </w:tc>
        <w:tc>
          <w:tcPr>
            <w:tcW w:w="2321" w:type="pct"/>
          </w:tcPr>
          <w:p w:rsidR="0005564B" w:rsidRPr="00F97DDA" w:rsidRDefault="0005564B" w:rsidP="00646FC8">
            <w:pPr>
              <w:ind w:right="-2"/>
              <w:jc w:val="both"/>
              <w:rPr>
                <w:b/>
                <w:bCs/>
              </w:rPr>
            </w:pPr>
            <w:r w:rsidRPr="00F97DDA">
              <w:rPr>
                <w:b/>
                <w:bCs/>
              </w:rPr>
              <w:t xml:space="preserve">Дата, рейс и время отъезда в </w:t>
            </w:r>
            <w:proofErr w:type="gramStart"/>
            <w:r w:rsidRPr="00F97DDA">
              <w:rPr>
                <w:b/>
                <w:bCs/>
              </w:rPr>
              <w:t>г</w:t>
            </w:r>
            <w:proofErr w:type="gramEnd"/>
            <w:r w:rsidRPr="00F97DDA">
              <w:rPr>
                <w:b/>
                <w:bCs/>
              </w:rPr>
              <w:t>. Иркутск (ЖД вокзал, аэропорт)</w:t>
            </w:r>
          </w:p>
        </w:tc>
        <w:tc>
          <w:tcPr>
            <w:tcW w:w="2407" w:type="pct"/>
            <w:gridSpan w:val="2"/>
            <w:vAlign w:val="center"/>
          </w:tcPr>
          <w:p w:rsidR="0005564B" w:rsidRPr="00F97DDA" w:rsidRDefault="0005564B" w:rsidP="00646FC8">
            <w:pPr>
              <w:jc w:val="center"/>
              <w:rPr>
                <w:b/>
                <w:iCs/>
              </w:rPr>
            </w:pPr>
            <w:r w:rsidRPr="00F97DDA">
              <w:rPr>
                <w:b/>
                <w:iCs/>
              </w:rPr>
              <w:t xml:space="preserve">08.12.2017г. </w:t>
            </w:r>
          </w:p>
          <w:p w:rsidR="0005564B" w:rsidRPr="00F97DDA" w:rsidRDefault="0005564B" w:rsidP="00646FC8">
            <w:pPr>
              <w:jc w:val="center"/>
              <w:rPr>
                <w:iCs/>
              </w:rPr>
            </w:pPr>
            <w:r w:rsidRPr="00F97DDA">
              <w:rPr>
                <w:iCs/>
                <w:lang w:val="en-US"/>
              </w:rPr>
              <w:t>SU</w:t>
            </w:r>
            <w:r w:rsidRPr="00F97DDA">
              <w:rPr>
                <w:iCs/>
              </w:rPr>
              <w:t xml:space="preserve"> 778 </w:t>
            </w:r>
          </w:p>
          <w:p w:rsidR="0005564B" w:rsidRPr="00283F54" w:rsidRDefault="0005564B" w:rsidP="00646FC8">
            <w:pPr>
              <w:jc w:val="center"/>
              <w:rPr>
                <w:iCs/>
              </w:rPr>
            </w:pPr>
            <w:r w:rsidRPr="00F97DDA">
              <w:rPr>
                <w:iCs/>
              </w:rPr>
              <w:t>06.45</w:t>
            </w:r>
            <w:r w:rsidRPr="00283F54">
              <w:rPr>
                <w:iCs/>
              </w:rPr>
              <w:t xml:space="preserve"> </w:t>
            </w:r>
          </w:p>
          <w:p w:rsidR="0005564B" w:rsidRPr="00F97DDA" w:rsidRDefault="0005564B" w:rsidP="00BC5C0D">
            <w:pPr>
              <w:jc w:val="center"/>
              <w:rPr>
                <w:b/>
              </w:rPr>
            </w:pPr>
            <w:r w:rsidRPr="00F97DDA">
              <w:rPr>
                <w:iCs/>
              </w:rPr>
              <w:t>Аэропорт</w:t>
            </w:r>
          </w:p>
        </w:tc>
      </w:tr>
    </w:tbl>
    <w:p w:rsidR="00D64D31" w:rsidRPr="002E4AE5" w:rsidRDefault="00D64D31" w:rsidP="00D64D31">
      <w:pPr>
        <w:pStyle w:val="a3"/>
        <w:tabs>
          <w:tab w:val="num" w:pos="567"/>
        </w:tabs>
        <w:ind w:left="-426" w:right="-2"/>
        <w:jc w:val="right"/>
        <w:rPr>
          <w:caps w:val="0"/>
        </w:rPr>
      </w:pPr>
    </w:p>
    <w:sectPr w:rsidR="00D64D31" w:rsidRPr="002E4AE5" w:rsidSect="003E430B">
      <w:pgSz w:w="11906" w:h="16838"/>
      <w:pgMar w:top="426" w:right="866" w:bottom="284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A11" w:rsidRDefault="00526A11">
      <w:r>
        <w:separator/>
      </w:r>
    </w:p>
  </w:endnote>
  <w:endnote w:type="continuationSeparator" w:id="0">
    <w:p w:rsidR="00526A11" w:rsidRDefault="0052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A11" w:rsidRDefault="00526A11">
      <w:r>
        <w:separator/>
      </w:r>
    </w:p>
  </w:footnote>
  <w:footnote w:type="continuationSeparator" w:id="0">
    <w:p w:rsidR="00526A11" w:rsidRDefault="0052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15C5699"/>
    <w:multiLevelType w:val="hybridMultilevel"/>
    <w:tmpl w:val="E79A8386"/>
    <w:lvl w:ilvl="0" w:tplc="4A6A3992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>
    <w:nsid w:val="0E1A2C12"/>
    <w:multiLevelType w:val="hybridMultilevel"/>
    <w:tmpl w:val="BD0051F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0EC541D"/>
    <w:multiLevelType w:val="hybridMultilevel"/>
    <w:tmpl w:val="62FE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311C7"/>
    <w:multiLevelType w:val="hybridMultilevel"/>
    <w:tmpl w:val="48788E78"/>
    <w:lvl w:ilvl="0" w:tplc="E98EAD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776CC8"/>
    <w:multiLevelType w:val="hybridMultilevel"/>
    <w:tmpl w:val="1CA42BB2"/>
    <w:lvl w:ilvl="0" w:tplc="FD36AD1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88204BE"/>
    <w:multiLevelType w:val="hybridMultilevel"/>
    <w:tmpl w:val="7FDC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246EB"/>
    <w:multiLevelType w:val="hybridMultilevel"/>
    <w:tmpl w:val="B8DA2B86"/>
    <w:lvl w:ilvl="0" w:tplc="5C384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50852A6"/>
    <w:multiLevelType w:val="hybridMultilevel"/>
    <w:tmpl w:val="EFC895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87372B4"/>
    <w:multiLevelType w:val="singleLevel"/>
    <w:tmpl w:val="DD8CE3F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6"/>
      </w:rPr>
    </w:lvl>
  </w:abstractNum>
  <w:abstractNum w:abstractNumId="11">
    <w:nsid w:val="5FE06019"/>
    <w:multiLevelType w:val="hybridMultilevel"/>
    <w:tmpl w:val="D1AC65C6"/>
    <w:lvl w:ilvl="0" w:tplc="2E086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7338AF"/>
    <w:multiLevelType w:val="hybridMultilevel"/>
    <w:tmpl w:val="870A1C2C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053EC8"/>
    <w:multiLevelType w:val="hybridMultilevel"/>
    <w:tmpl w:val="236432EA"/>
    <w:lvl w:ilvl="0" w:tplc="D48A49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2A4529"/>
    <w:multiLevelType w:val="hybridMultilevel"/>
    <w:tmpl w:val="BA6420AA"/>
    <w:lvl w:ilvl="0" w:tplc="472A6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52722B2"/>
    <w:multiLevelType w:val="hybridMultilevel"/>
    <w:tmpl w:val="9F70F4DA"/>
    <w:lvl w:ilvl="0" w:tplc="F656DF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E6C69"/>
    <w:multiLevelType w:val="hybridMultilevel"/>
    <w:tmpl w:val="ADECC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FF6DA6"/>
    <w:multiLevelType w:val="hybridMultilevel"/>
    <w:tmpl w:val="8BCC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3"/>
  </w:num>
  <w:num w:numId="5">
    <w:abstractNumId w:val="14"/>
  </w:num>
  <w:num w:numId="6">
    <w:abstractNumId w:val="10"/>
  </w:num>
  <w:num w:numId="7">
    <w:abstractNumId w:val="7"/>
  </w:num>
  <w:num w:numId="8">
    <w:abstractNumId w:val="5"/>
  </w:num>
  <w:num w:numId="9">
    <w:abstractNumId w:val="17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639D3"/>
    <w:rsid w:val="00000CC4"/>
    <w:rsid w:val="00011BF5"/>
    <w:rsid w:val="00051D25"/>
    <w:rsid w:val="0005564B"/>
    <w:rsid w:val="00057929"/>
    <w:rsid w:val="000700CF"/>
    <w:rsid w:val="00081F36"/>
    <w:rsid w:val="00082DE6"/>
    <w:rsid w:val="00083DC2"/>
    <w:rsid w:val="00094EA8"/>
    <w:rsid w:val="00095526"/>
    <w:rsid w:val="00096E8E"/>
    <w:rsid w:val="000A7EA1"/>
    <w:rsid w:val="000B626A"/>
    <w:rsid w:val="000C2590"/>
    <w:rsid w:val="000C4977"/>
    <w:rsid w:val="000D741D"/>
    <w:rsid w:val="000E1823"/>
    <w:rsid w:val="000E7529"/>
    <w:rsid w:val="000E7DC3"/>
    <w:rsid w:val="000F385D"/>
    <w:rsid w:val="000F59C7"/>
    <w:rsid w:val="00111BC8"/>
    <w:rsid w:val="0011391D"/>
    <w:rsid w:val="001321FB"/>
    <w:rsid w:val="001374F4"/>
    <w:rsid w:val="00141218"/>
    <w:rsid w:val="00141B91"/>
    <w:rsid w:val="00146700"/>
    <w:rsid w:val="0016374E"/>
    <w:rsid w:val="00165285"/>
    <w:rsid w:val="0016668F"/>
    <w:rsid w:val="00171715"/>
    <w:rsid w:val="00171AD7"/>
    <w:rsid w:val="00195749"/>
    <w:rsid w:val="001A2168"/>
    <w:rsid w:val="001A5513"/>
    <w:rsid w:val="001B2760"/>
    <w:rsid w:val="001B4264"/>
    <w:rsid w:val="001B4A2C"/>
    <w:rsid w:val="001B7026"/>
    <w:rsid w:val="001C24FC"/>
    <w:rsid w:val="001C585F"/>
    <w:rsid w:val="001C6F70"/>
    <w:rsid w:val="001C7804"/>
    <w:rsid w:val="001D51F8"/>
    <w:rsid w:val="001E5EAD"/>
    <w:rsid w:val="001F7F54"/>
    <w:rsid w:val="00202FF0"/>
    <w:rsid w:val="00206F02"/>
    <w:rsid w:val="00215CD3"/>
    <w:rsid w:val="0021690C"/>
    <w:rsid w:val="00217D01"/>
    <w:rsid w:val="002334E0"/>
    <w:rsid w:val="00262001"/>
    <w:rsid w:val="0026558B"/>
    <w:rsid w:val="002746FF"/>
    <w:rsid w:val="00281EE0"/>
    <w:rsid w:val="00283F54"/>
    <w:rsid w:val="00284E7C"/>
    <w:rsid w:val="002A283D"/>
    <w:rsid w:val="002A5550"/>
    <w:rsid w:val="002A6B5A"/>
    <w:rsid w:val="002B0C4D"/>
    <w:rsid w:val="002B0EA6"/>
    <w:rsid w:val="002B5704"/>
    <w:rsid w:val="002C5A87"/>
    <w:rsid w:val="002E4AE5"/>
    <w:rsid w:val="002F20A8"/>
    <w:rsid w:val="00304B7B"/>
    <w:rsid w:val="00305B63"/>
    <w:rsid w:val="00305F04"/>
    <w:rsid w:val="003144B7"/>
    <w:rsid w:val="00314701"/>
    <w:rsid w:val="003307DE"/>
    <w:rsid w:val="00340DD7"/>
    <w:rsid w:val="003411AA"/>
    <w:rsid w:val="00344EF4"/>
    <w:rsid w:val="003537DD"/>
    <w:rsid w:val="00361C97"/>
    <w:rsid w:val="003639D3"/>
    <w:rsid w:val="003669CC"/>
    <w:rsid w:val="003758DC"/>
    <w:rsid w:val="003815AB"/>
    <w:rsid w:val="00384BCF"/>
    <w:rsid w:val="003947D7"/>
    <w:rsid w:val="003A1E7F"/>
    <w:rsid w:val="003A1EEB"/>
    <w:rsid w:val="003A3C5B"/>
    <w:rsid w:val="003B0838"/>
    <w:rsid w:val="003B0DFB"/>
    <w:rsid w:val="003C3AB1"/>
    <w:rsid w:val="003D6F00"/>
    <w:rsid w:val="003E430B"/>
    <w:rsid w:val="003E6F80"/>
    <w:rsid w:val="003F0F30"/>
    <w:rsid w:val="003F7045"/>
    <w:rsid w:val="0040448B"/>
    <w:rsid w:val="00406C1A"/>
    <w:rsid w:val="0041412E"/>
    <w:rsid w:val="004143C2"/>
    <w:rsid w:val="00415190"/>
    <w:rsid w:val="0042320B"/>
    <w:rsid w:val="00425891"/>
    <w:rsid w:val="00431AA1"/>
    <w:rsid w:val="0043456B"/>
    <w:rsid w:val="00437DCF"/>
    <w:rsid w:val="00463CDD"/>
    <w:rsid w:val="00483282"/>
    <w:rsid w:val="00487736"/>
    <w:rsid w:val="0049275B"/>
    <w:rsid w:val="00492CC8"/>
    <w:rsid w:val="004A2B95"/>
    <w:rsid w:val="004B16E9"/>
    <w:rsid w:val="004C424B"/>
    <w:rsid w:val="004D01AC"/>
    <w:rsid w:val="004E2A7C"/>
    <w:rsid w:val="004E638A"/>
    <w:rsid w:val="004F1E26"/>
    <w:rsid w:val="004F56DB"/>
    <w:rsid w:val="00500822"/>
    <w:rsid w:val="00503358"/>
    <w:rsid w:val="00511F2E"/>
    <w:rsid w:val="00516FAB"/>
    <w:rsid w:val="00520862"/>
    <w:rsid w:val="00521608"/>
    <w:rsid w:val="00521DB6"/>
    <w:rsid w:val="00526A11"/>
    <w:rsid w:val="0053193B"/>
    <w:rsid w:val="00535780"/>
    <w:rsid w:val="0055685B"/>
    <w:rsid w:val="0056561B"/>
    <w:rsid w:val="00570477"/>
    <w:rsid w:val="005808E2"/>
    <w:rsid w:val="00581957"/>
    <w:rsid w:val="00596878"/>
    <w:rsid w:val="00596AEE"/>
    <w:rsid w:val="005A1C94"/>
    <w:rsid w:val="005A387E"/>
    <w:rsid w:val="005A73A4"/>
    <w:rsid w:val="005C17B5"/>
    <w:rsid w:val="005F039F"/>
    <w:rsid w:val="006155A5"/>
    <w:rsid w:val="006351E2"/>
    <w:rsid w:val="00636A00"/>
    <w:rsid w:val="006448E8"/>
    <w:rsid w:val="00646FC8"/>
    <w:rsid w:val="0066298F"/>
    <w:rsid w:val="00665BE1"/>
    <w:rsid w:val="006737F0"/>
    <w:rsid w:val="00674EF8"/>
    <w:rsid w:val="00691554"/>
    <w:rsid w:val="006A2561"/>
    <w:rsid w:val="006A275F"/>
    <w:rsid w:val="006B6C89"/>
    <w:rsid w:val="006C7265"/>
    <w:rsid w:val="006D4FBF"/>
    <w:rsid w:val="006E263F"/>
    <w:rsid w:val="006F38A4"/>
    <w:rsid w:val="006F7426"/>
    <w:rsid w:val="00720854"/>
    <w:rsid w:val="00733A0B"/>
    <w:rsid w:val="00744CDA"/>
    <w:rsid w:val="00744DFF"/>
    <w:rsid w:val="00751718"/>
    <w:rsid w:val="00771EA4"/>
    <w:rsid w:val="00777F65"/>
    <w:rsid w:val="0078036F"/>
    <w:rsid w:val="00781333"/>
    <w:rsid w:val="00783427"/>
    <w:rsid w:val="00786931"/>
    <w:rsid w:val="007926A5"/>
    <w:rsid w:val="007A131A"/>
    <w:rsid w:val="007A4BF2"/>
    <w:rsid w:val="007E20A8"/>
    <w:rsid w:val="007E7169"/>
    <w:rsid w:val="008161B3"/>
    <w:rsid w:val="008217D2"/>
    <w:rsid w:val="00830C9B"/>
    <w:rsid w:val="0084678F"/>
    <w:rsid w:val="008565F4"/>
    <w:rsid w:val="00860D4B"/>
    <w:rsid w:val="00876708"/>
    <w:rsid w:val="0087696B"/>
    <w:rsid w:val="008A0391"/>
    <w:rsid w:val="008A15A1"/>
    <w:rsid w:val="008A45C1"/>
    <w:rsid w:val="008A59BC"/>
    <w:rsid w:val="008B18A0"/>
    <w:rsid w:val="008B1FCF"/>
    <w:rsid w:val="008B25F2"/>
    <w:rsid w:val="008B63A5"/>
    <w:rsid w:val="008D2501"/>
    <w:rsid w:val="008E70B8"/>
    <w:rsid w:val="008E729D"/>
    <w:rsid w:val="0090165C"/>
    <w:rsid w:val="00910049"/>
    <w:rsid w:val="009166A5"/>
    <w:rsid w:val="009421A9"/>
    <w:rsid w:val="0094577F"/>
    <w:rsid w:val="009457C1"/>
    <w:rsid w:val="00951E8C"/>
    <w:rsid w:val="0097261F"/>
    <w:rsid w:val="00975C41"/>
    <w:rsid w:val="00977305"/>
    <w:rsid w:val="00981A9E"/>
    <w:rsid w:val="009A3D45"/>
    <w:rsid w:val="009B1CF3"/>
    <w:rsid w:val="009B2937"/>
    <w:rsid w:val="009B612D"/>
    <w:rsid w:val="009C1778"/>
    <w:rsid w:val="009D022A"/>
    <w:rsid w:val="009D6388"/>
    <w:rsid w:val="009E1912"/>
    <w:rsid w:val="009E31EC"/>
    <w:rsid w:val="009F7DE0"/>
    <w:rsid w:val="00A105E6"/>
    <w:rsid w:val="00A10B1A"/>
    <w:rsid w:val="00A22782"/>
    <w:rsid w:val="00A56C00"/>
    <w:rsid w:val="00A66524"/>
    <w:rsid w:val="00A7162F"/>
    <w:rsid w:val="00A85807"/>
    <w:rsid w:val="00A959BF"/>
    <w:rsid w:val="00AB2D9E"/>
    <w:rsid w:val="00AB67C8"/>
    <w:rsid w:val="00AB6913"/>
    <w:rsid w:val="00AC5218"/>
    <w:rsid w:val="00AD2EED"/>
    <w:rsid w:val="00AF742D"/>
    <w:rsid w:val="00B00387"/>
    <w:rsid w:val="00B036B0"/>
    <w:rsid w:val="00B0668A"/>
    <w:rsid w:val="00B17B86"/>
    <w:rsid w:val="00B17DCD"/>
    <w:rsid w:val="00B32466"/>
    <w:rsid w:val="00B366DA"/>
    <w:rsid w:val="00B43BFD"/>
    <w:rsid w:val="00B505BD"/>
    <w:rsid w:val="00B517BF"/>
    <w:rsid w:val="00B53B97"/>
    <w:rsid w:val="00B55323"/>
    <w:rsid w:val="00B55C1D"/>
    <w:rsid w:val="00B83F36"/>
    <w:rsid w:val="00B84BED"/>
    <w:rsid w:val="00BA2C0E"/>
    <w:rsid w:val="00BA356D"/>
    <w:rsid w:val="00BA7259"/>
    <w:rsid w:val="00BB2101"/>
    <w:rsid w:val="00BB288E"/>
    <w:rsid w:val="00BB7FF3"/>
    <w:rsid w:val="00BC5C0D"/>
    <w:rsid w:val="00BE1460"/>
    <w:rsid w:val="00BF7C8A"/>
    <w:rsid w:val="00C14269"/>
    <w:rsid w:val="00C14E8A"/>
    <w:rsid w:val="00C20CC1"/>
    <w:rsid w:val="00C22E53"/>
    <w:rsid w:val="00C22FB8"/>
    <w:rsid w:val="00C53C4E"/>
    <w:rsid w:val="00C659D9"/>
    <w:rsid w:val="00C65EFD"/>
    <w:rsid w:val="00C86591"/>
    <w:rsid w:val="00C908A9"/>
    <w:rsid w:val="00C92C05"/>
    <w:rsid w:val="00CB1B06"/>
    <w:rsid w:val="00CB2ACC"/>
    <w:rsid w:val="00CC181F"/>
    <w:rsid w:val="00CD5393"/>
    <w:rsid w:val="00CD7DB6"/>
    <w:rsid w:val="00CF372D"/>
    <w:rsid w:val="00CF65F2"/>
    <w:rsid w:val="00CF7451"/>
    <w:rsid w:val="00D0437F"/>
    <w:rsid w:val="00D14C9E"/>
    <w:rsid w:val="00D241A2"/>
    <w:rsid w:val="00D3409B"/>
    <w:rsid w:val="00D35B2E"/>
    <w:rsid w:val="00D412B3"/>
    <w:rsid w:val="00D422B5"/>
    <w:rsid w:val="00D523CB"/>
    <w:rsid w:val="00D540F8"/>
    <w:rsid w:val="00D54E1B"/>
    <w:rsid w:val="00D5549B"/>
    <w:rsid w:val="00D5638B"/>
    <w:rsid w:val="00D64D31"/>
    <w:rsid w:val="00D80E5A"/>
    <w:rsid w:val="00D813F8"/>
    <w:rsid w:val="00DA00FB"/>
    <w:rsid w:val="00DA3E68"/>
    <w:rsid w:val="00DB0111"/>
    <w:rsid w:val="00DC7E21"/>
    <w:rsid w:val="00DC7E37"/>
    <w:rsid w:val="00DD1746"/>
    <w:rsid w:val="00DD17B2"/>
    <w:rsid w:val="00DD2B6D"/>
    <w:rsid w:val="00DD5071"/>
    <w:rsid w:val="00DE3FD1"/>
    <w:rsid w:val="00E16FDE"/>
    <w:rsid w:val="00E261DE"/>
    <w:rsid w:val="00E2625B"/>
    <w:rsid w:val="00E513D9"/>
    <w:rsid w:val="00E53225"/>
    <w:rsid w:val="00E618AD"/>
    <w:rsid w:val="00E658E6"/>
    <w:rsid w:val="00E82556"/>
    <w:rsid w:val="00E9172D"/>
    <w:rsid w:val="00E94699"/>
    <w:rsid w:val="00EB48C3"/>
    <w:rsid w:val="00EC0AFC"/>
    <w:rsid w:val="00ED432F"/>
    <w:rsid w:val="00ED6B19"/>
    <w:rsid w:val="00ED6D70"/>
    <w:rsid w:val="00EE3816"/>
    <w:rsid w:val="00EF237C"/>
    <w:rsid w:val="00EF512A"/>
    <w:rsid w:val="00EF6C35"/>
    <w:rsid w:val="00EF7843"/>
    <w:rsid w:val="00F0226E"/>
    <w:rsid w:val="00F061C8"/>
    <w:rsid w:val="00F125F5"/>
    <w:rsid w:val="00F1569E"/>
    <w:rsid w:val="00F52B0A"/>
    <w:rsid w:val="00F557F0"/>
    <w:rsid w:val="00F5597D"/>
    <w:rsid w:val="00F571BD"/>
    <w:rsid w:val="00F719DF"/>
    <w:rsid w:val="00F749EC"/>
    <w:rsid w:val="00F77FD0"/>
    <w:rsid w:val="00F82AD3"/>
    <w:rsid w:val="00F85F60"/>
    <w:rsid w:val="00F92338"/>
    <w:rsid w:val="00F97531"/>
    <w:rsid w:val="00F97DDA"/>
    <w:rsid w:val="00FA437B"/>
    <w:rsid w:val="00FB52A2"/>
    <w:rsid w:val="00FD05CE"/>
    <w:rsid w:val="00FD1B85"/>
    <w:rsid w:val="00FE051B"/>
    <w:rsid w:val="00FE29F7"/>
    <w:rsid w:val="00FF37C6"/>
    <w:rsid w:val="00FF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6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3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39D3"/>
    <w:pPr>
      <w:keepNext/>
      <w:jc w:val="center"/>
      <w:outlineLvl w:val="1"/>
    </w:pPr>
  </w:style>
  <w:style w:type="paragraph" w:styleId="7">
    <w:name w:val="heading 7"/>
    <w:basedOn w:val="a"/>
    <w:next w:val="a"/>
    <w:link w:val="70"/>
    <w:uiPriority w:val="99"/>
    <w:qFormat/>
    <w:rsid w:val="003639D3"/>
    <w:pPr>
      <w:keepNext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C94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1C94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A1C94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639D3"/>
    <w:pPr>
      <w:jc w:val="center"/>
    </w:pPr>
    <w:rPr>
      <w:cap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C7804"/>
    <w:rPr>
      <w:rFonts w:cs="Times New Roman"/>
      <w:caps/>
      <w:sz w:val="28"/>
    </w:rPr>
  </w:style>
  <w:style w:type="character" w:customStyle="1" w:styleId="a5">
    <w:name w:val="Основной текст_"/>
    <w:link w:val="11"/>
    <w:uiPriority w:val="99"/>
    <w:locked/>
    <w:rsid w:val="001C7804"/>
    <w:rPr>
      <w:sz w:val="23"/>
      <w:shd w:val="clear" w:color="auto" w:fill="FFFFFF"/>
    </w:rPr>
  </w:style>
  <w:style w:type="paragraph" w:styleId="a6">
    <w:name w:val="header"/>
    <w:basedOn w:val="a"/>
    <w:link w:val="a7"/>
    <w:uiPriority w:val="99"/>
    <w:rsid w:val="003639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A1C94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639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6E8E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3639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84BCF"/>
    <w:rPr>
      <w:rFonts w:cs="Times New Roman"/>
      <w:sz w:val="24"/>
    </w:rPr>
  </w:style>
  <w:style w:type="character" w:customStyle="1" w:styleId="BodyTextIndentChar">
    <w:name w:val="Body Text Indent Char"/>
    <w:uiPriority w:val="99"/>
    <w:locked/>
    <w:rsid w:val="003E430B"/>
    <w:rPr>
      <w:rFonts w:ascii="Times New Roman" w:hAnsi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363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C7804"/>
    <w:rPr>
      <w:rFonts w:cs="Times New Roman"/>
      <w:sz w:val="24"/>
    </w:rPr>
  </w:style>
  <w:style w:type="paragraph" w:styleId="ac">
    <w:name w:val="Title"/>
    <w:basedOn w:val="a"/>
    <w:next w:val="a"/>
    <w:link w:val="ad"/>
    <w:uiPriority w:val="99"/>
    <w:qFormat/>
    <w:rsid w:val="00E261DE"/>
    <w:pPr>
      <w:suppressAutoHyphens/>
      <w:jc w:val="center"/>
    </w:pPr>
    <w:rPr>
      <w:sz w:val="28"/>
      <w:szCs w:val="28"/>
      <w:lang w:eastAsia="ar-SA"/>
    </w:rPr>
  </w:style>
  <w:style w:type="character" w:customStyle="1" w:styleId="ad">
    <w:name w:val="Название Знак"/>
    <w:basedOn w:val="a0"/>
    <w:link w:val="ac"/>
    <w:uiPriority w:val="99"/>
    <w:locked/>
    <w:rsid w:val="00E261DE"/>
    <w:rPr>
      <w:rFonts w:cs="Times New Roman"/>
      <w:sz w:val="28"/>
      <w:lang w:eastAsia="ar-SA" w:bidi="ar-SA"/>
    </w:rPr>
  </w:style>
  <w:style w:type="paragraph" w:styleId="3">
    <w:name w:val="Body Text 3"/>
    <w:basedOn w:val="a"/>
    <w:link w:val="30"/>
    <w:uiPriority w:val="99"/>
    <w:rsid w:val="003639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A1C94"/>
    <w:rPr>
      <w:rFonts w:cs="Times New Roman"/>
      <w:sz w:val="16"/>
      <w:szCs w:val="16"/>
    </w:rPr>
  </w:style>
  <w:style w:type="character" w:styleId="ae">
    <w:name w:val="Hyperlink"/>
    <w:basedOn w:val="a0"/>
    <w:uiPriority w:val="99"/>
    <w:rsid w:val="003639D3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40DD7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40DD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A1C94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40D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A1C94"/>
    <w:rPr>
      <w:b/>
      <w:bCs/>
    </w:rPr>
  </w:style>
  <w:style w:type="paragraph" w:styleId="af4">
    <w:name w:val="Balloon Text"/>
    <w:basedOn w:val="a"/>
    <w:link w:val="af5"/>
    <w:uiPriority w:val="99"/>
    <w:semiHidden/>
    <w:rsid w:val="00340DD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A1C94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link w:val="a5"/>
    <w:uiPriority w:val="99"/>
    <w:rsid w:val="001C7804"/>
    <w:pPr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E261DE"/>
    <w:pPr>
      <w:suppressAutoHyphens/>
      <w:spacing w:after="0" w:line="240" w:lineRule="auto"/>
    </w:pPr>
    <w:rPr>
      <w:sz w:val="20"/>
      <w:szCs w:val="20"/>
      <w:lang w:val="en-US" w:eastAsia="ar-SA"/>
    </w:rPr>
  </w:style>
  <w:style w:type="paragraph" w:customStyle="1" w:styleId="Default">
    <w:name w:val="Default"/>
    <w:uiPriority w:val="99"/>
    <w:rsid w:val="00942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af6">
    <w:name w:val="Table Grid"/>
    <w:basedOn w:val="a1"/>
    <w:uiPriority w:val="99"/>
    <w:rsid w:val="005A73A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F061C8"/>
    <w:pPr>
      <w:widowControl w:val="0"/>
      <w:suppressLineNumbers/>
      <w:suppressAutoHyphens/>
    </w:pPr>
    <w:rPr>
      <w:kern w:val="2"/>
      <w:lang w:val="de-DE" w:eastAsia="fa-IR" w:bidi="fa-IR"/>
    </w:rPr>
  </w:style>
  <w:style w:type="character" w:customStyle="1" w:styleId="js-phone-numberhighlight-phone">
    <w:name w:val="js-phone-number highlight-phone"/>
    <w:basedOn w:val="a0"/>
    <w:uiPriority w:val="99"/>
    <w:rsid w:val="00FE29F7"/>
    <w:rPr>
      <w:rFonts w:cs="Times New Roman"/>
    </w:rPr>
  </w:style>
  <w:style w:type="paragraph" w:styleId="af7">
    <w:name w:val="Normal (Web)"/>
    <w:basedOn w:val="a"/>
    <w:uiPriority w:val="99"/>
    <w:rsid w:val="00F97DDA"/>
    <w:pPr>
      <w:spacing w:after="240"/>
    </w:pPr>
  </w:style>
  <w:style w:type="paragraph" w:customStyle="1" w:styleId="12">
    <w:name w:val="Обычный (веб)1"/>
    <w:basedOn w:val="a"/>
    <w:uiPriority w:val="99"/>
    <w:rsid w:val="00F97DDA"/>
    <w:pPr>
      <w:spacing w:before="100" w:beforeAutospacing="1" w:after="11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y_irkut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y_irkut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y_irku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№1</vt:lpstr>
    </vt:vector>
  </TitlesOfParts>
  <Company>SRCAMB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№1</dc:title>
  <dc:subject/>
  <dc:creator>Obolensk</dc:creator>
  <cp:keywords/>
  <dc:description/>
  <cp:lastModifiedBy>none</cp:lastModifiedBy>
  <cp:revision>3</cp:revision>
  <cp:lastPrinted>2017-05-18T05:41:00Z</cp:lastPrinted>
  <dcterms:created xsi:type="dcterms:W3CDTF">2017-06-01T05:59:00Z</dcterms:created>
  <dcterms:modified xsi:type="dcterms:W3CDTF">2017-06-01T06:02:00Z</dcterms:modified>
</cp:coreProperties>
</file>